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6E" w:rsidRDefault="00324C6E" w:rsidP="00324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2D5">
        <w:rPr>
          <w:rFonts w:ascii="Times New Roman" w:hAnsi="Times New Roman" w:cs="Times New Roman"/>
          <w:sz w:val="28"/>
          <w:szCs w:val="28"/>
        </w:rPr>
        <w:t>Михайловский муниципальный район Рязанской области</w:t>
      </w:r>
    </w:p>
    <w:p w:rsidR="00AA1825" w:rsidRDefault="00324C6E" w:rsidP="00324C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тестирования «</w:t>
      </w:r>
      <w:r w:rsidR="00185EC9">
        <w:rPr>
          <w:rFonts w:ascii="Times New Roman" w:hAnsi="Times New Roman" w:cs="Times New Roman"/>
          <w:sz w:val="28"/>
          <w:szCs w:val="28"/>
        </w:rPr>
        <w:t>Ключи к профессии» 8</w:t>
      </w:r>
      <w:r>
        <w:rPr>
          <w:rFonts w:ascii="Times New Roman" w:hAnsi="Times New Roman" w:cs="Times New Roman"/>
          <w:sz w:val="28"/>
          <w:szCs w:val="28"/>
        </w:rPr>
        <w:t xml:space="preserve">-11классы </w:t>
      </w:r>
    </w:p>
    <w:p w:rsidR="00324C6E" w:rsidRPr="00AA1825" w:rsidRDefault="00AA1825" w:rsidP="00324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825">
        <w:rPr>
          <w:rFonts w:ascii="Times New Roman" w:hAnsi="Times New Roman" w:cs="Times New Roman"/>
          <w:sz w:val="28"/>
          <w:szCs w:val="28"/>
        </w:rPr>
        <w:t>(23-29 ноябрь 2020г)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7"/>
        <w:gridCol w:w="2458"/>
        <w:gridCol w:w="1619"/>
        <w:gridCol w:w="1765"/>
        <w:gridCol w:w="1352"/>
        <w:gridCol w:w="1099"/>
        <w:gridCol w:w="2085"/>
      </w:tblGrid>
      <w:tr w:rsidR="002A414E" w:rsidTr="002A414E">
        <w:trPr>
          <w:trHeight w:val="915"/>
        </w:trPr>
        <w:tc>
          <w:tcPr>
            <w:tcW w:w="537" w:type="dxa"/>
            <w:vMerge w:val="restart"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58" w:type="dxa"/>
            <w:vMerge w:val="restart"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19" w:type="dxa"/>
            <w:vMerge w:val="restart"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 списку, чел</w:t>
            </w:r>
          </w:p>
        </w:tc>
        <w:tc>
          <w:tcPr>
            <w:tcW w:w="1765" w:type="dxa"/>
            <w:vMerge w:val="restart"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прошедших тестирование, чел</w:t>
            </w:r>
          </w:p>
        </w:tc>
        <w:tc>
          <w:tcPr>
            <w:tcW w:w="2451" w:type="dxa"/>
            <w:gridSpan w:val="2"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не прошедших тестирование с указанием причин</w:t>
            </w:r>
          </w:p>
        </w:tc>
        <w:tc>
          <w:tcPr>
            <w:tcW w:w="2085" w:type="dxa"/>
            <w:vMerge w:val="restart"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прошедших тестирование, чел</w:t>
            </w:r>
          </w:p>
        </w:tc>
      </w:tr>
      <w:tr w:rsidR="002A414E" w:rsidTr="002A414E">
        <w:trPr>
          <w:trHeight w:val="690"/>
        </w:trPr>
        <w:tc>
          <w:tcPr>
            <w:tcW w:w="537" w:type="dxa"/>
            <w:vMerge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</w:t>
            </w:r>
          </w:p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099" w:type="dxa"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E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085" w:type="dxa"/>
            <w:vMerge/>
          </w:tcPr>
          <w:p w:rsidR="002A414E" w:rsidRPr="00324C6E" w:rsidRDefault="002A414E" w:rsidP="003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«Михайловская СОШ № 1»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класс-53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класс-38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класс-31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класс-28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Итого:150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Козловский филиал 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 1»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класс-11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класс-13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Итого:24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Пушкарский филиал 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 1»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класс-4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Итого:9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A414E" w:rsidRPr="00B3676E" w:rsidRDefault="00B3676E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Рачатниковский</w:t>
            </w:r>
            <w:proofErr w:type="spellEnd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 1»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класс-2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класс-2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Итого:4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Щетининский</w:t>
            </w:r>
            <w:proofErr w:type="spellEnd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 1»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класс-14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класс-7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«Михайловская СОШ № 2»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класс-51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класс-47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класс-17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класс-25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Итого:139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  <w:tc>
          <w:tcPr>
            <w:tcW w:w="1099" w:type="dxa"/>
          </w:tcPr>
          <w:p w:rsidR="002A414E" w:rsidRPr="00165DC7" w:rsidRDefault="002A414E" w:rsidP="00165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C7">
              <w:rPr>
                <w:rFonts w:ascii="Times New Roman" w:hAnsi="Times New Roman" w:cs="Times New Roman"/>
                <w:sz w:val="20"/>
                <w:szCs w:val="20"/>
              </w:rPr>
              <w:t>Перевод в другую школу</w:t>
            </w: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филиал 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«Михайловская СОШ № 2»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класс-10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класс-5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Итого:14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C7">
              <w:rPr>
                <w:rFonts w:ascii="Times New Roman" w:hAnsi="Times New Roman" w:cs="Times New Roman"/>
                <w:sz w:val="20"/>
                <w:szCs w:val="20"/>
              </w:rPr>
              <w:t>Выбыл</w:t>
            </w: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Стрелецко-Высельский</w:t>
            </w:r>
            <w:proofErr w:type="spellEnd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№2»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класс-10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класс-7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Итого:17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«Михайловская СОШ № 3»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класс-25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класс-29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класс-0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класс-18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Итого:72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2A414E" w:rsidRPr="00B3676E" w:rsidRDefault="00B3676E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Новопанский</w:t>
            </w:r>
            <w:proofErr w:type="spellEnd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 3»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класс-2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Итого:3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«Октябрьская СОШ № 2»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класс-57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класс-49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класс-13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класс-25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Итого:141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C7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2085" w:type="dxa"/>
          </w:tcPr>
          <w:p w:rsidR="002A414E" w:rsidRPr="00B3676E" w:rsidRDefault="00B3676E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Маковский филиал 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«Октябрьская СОШ № 2»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класс-9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класс-6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Итого:15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Виленская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класс-13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класс-10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класс-3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класс-6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Итого:32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2A414E" w:rsidRPr="00B3676E" w:rsidRDefault="00B3676E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Голдинская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класс-11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класс-6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класс-0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класс-0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Итого:17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Заревская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класс-11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класс-5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класс-0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класс-1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Итого:17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«Слободская СОШ»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класс-6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класс-7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класс-3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Итого:16</w:t>
            </w:r>
          </w:p>
        </w:tc>
        <w:tc>
          <w:tcPr>
            <w:tcW w:w="1352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  <w:tc>
          <w:tcPr>
            <w:tcW w:w="1099" w:type="dxa"/>
          </w:tcPr>
          <w:p w:rsidR="002A414E" w:rsidRPr="00165DC7" w:rsidRDefault="002A414E" w:rsidP="00324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C7">
              <w:rPr>
                <w:rFonts w:ascii="Times New Roman" w:hAnsi="Times New Roman" w:cs="Times New Roman"/>
                <w:sz w:val="20"/>
                <w:szCs w:val="20"/>
              </w:rPr>
              <w:t xml:space="preserve">Перевод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другую школу </w:t>
            </w:r>
            <w:r w:rsidRPr="00165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5DC7">
              <w:rPr>
                <w:rFonts w:ascii="Times New Roman" w:hAnsi="Times New Roman" w:cs="Times New Roman"/>
                <w:sz w:val="20"/>
                <w:szCs w:val="20"/>
              </w:rPr>
              <w:t>Москва)</w:t>
            </w:r>
          </w:p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Трепольская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класс-3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класс-0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класс-0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Итого:4</w:t>
            </w:r>
          </w:p>
        </w:tc>
        <w:tc>
          <w:tcPr>
            <w:tcW w:w="1352" w:type="dxa"/>
          </w:tcPr>
          <w:p w:rsidR="002A414E" w:rsidRDefault="002A414E" w:rsidP="00324C6E"/>
        </w:tc>
        <w:tc>
          <w:tcPr>
            <w:tcW w:w="1099" w:type="dxa"/>
          </w:tcPr>
          <w:p w:rsidR="002A414E" w:rsidRDefault="002A414E" w:rsidP="00324C6E"/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«Чапаевская СОШ»</w:t>
            </w:r>
          </w:p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класс-18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класс-18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класс-10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класс-4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Итого:50</w:t>
            </w:r>
          </w:p>
        </w:tc>
        <w:tc>
          <w:tcPr>
            <w:tcW w:w="1352" w:type="dxa"/>
          </w:tcPr>
          <w:p w:rsidR="002A414E" w:rsidRDefault="002A414E" w:rsidP="00324C6E"/>
        </w:tc>
        <w:tc>
          <w:tcPr>
            <w:tcW w:w="1099" w:type="dxa"/>
          </w:tcPr>
          <w:p w:rsidR="002A414E" w:rsidRDefault="002A414E" w:rsidP="00324C6E"/>
        </w:tc>
        <w:tc>
          <w:tcPr>
            <w:tcW w:w="2085" w:type="dxa"/>
          </w:tcPr>
          <w:p w:rsidR="002A414E" w:rsidRPr="00B3676E" w:rsidRDefault="00B3676E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Печерне-Высельская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класс-4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класс-5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Итого:9</w:t>
            </w:r>
          </w:p>
        </w:tc>
        <w:tc>
          <w:tcPr>
            <w:tcW w:w="1352" w:type="dxa"/>
          </w:tcPr>
          <w:p w:rsidR="002A414E" w:rsidRDefault="002A414E" w:rsidP="00324C6E"/>
        </w:tc>
        <w:tc>
          <w:tcPr>
            <w:tcW w:w="1099" w:type="dxa"/>
          </w:tcPr>
          <w:p w:rsidR="002A414E" w:rsidRDefault="002A414E" w:rsidP="00324C6E"/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Поярковская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класс-6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класс-3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Итого:9</w:t>
            </w:r>
          </w:p>
        </w:tc>
        <w:tc>
          <w:tcPr>
            <w:tcW w:w="1352" w:type="dxa"/>
          </w:tcPr>
          <w:p w:rsidR="002A414E" w:rsidRDefault="002A414E" w:rsidP="00324C6E"/>
        </w:tc>
        <w:tc>
          <w:tcPr>
            <w:tcW w:w="1099" w:type="dxa"/>
          </w:tcPr>
          <w:p w:rsidR="002A414E" w:rsidRDefault="002A414E" w:rsidP="00324C6E"/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Чуриковская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1619" w:type="dxa"/>
          </w:tcPr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класс-2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</w:t>
            </w:r>
          </w:p>
          <w:p w:rsidR="002A414E" w:rsidRDefault="002A414E" w:rsidP="003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14E" w:rsidRPr="00165DC7" w:rsidRDefault="002A414E" w:rsidP="00F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C7">
              <w:rPr>
                <w:rFonts w:ascii="Times New Roman" w:hAnsi="Times New Roman" w:cs="Times New Roman"/>
                <w:b/>
                <w:sz w:val="28"/>
                <w:szCs w:val="28"/>
              </w:rPr>
              <w:t>Итого:3</w:t>
            </w:r>
          </w:p>
        </w:tc>
        <w:tc>
          <w:tcPr>
            <w:tcW w:w="1352" w:type="dxa"/>
          </w:tcPr>
          <w:p w:rsidR="002A414E" w:rsidRDefault="002A414E" w:rsidP="00324C6E"/>
        </w:tc>
        <w:tc>
          <w:tcPr>
            <w:tcW w:w="1099" w:type="dxa"/>
          </w:tcPr>
          <w:p w:rsidR="002A414E" w:rsidRDefault="002A414E" w:rsidP="00324C6E"/>
        </w:tc>
        <w:tc>
          <w:tcPr>
            <w:tcW w:w="2085" w:type="dxa"/>
          </w:tcPr>
          <w:p w:rsidR="002A414E" w:rsidRPr="00B3676E" w:rsidRDefault="00CE1CD4" w:rsidP="00B3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414E" w:rsidTr="002A414E">
        <w:tc>
          <w:tcPr>
            <w:tcW w:w="537" w:type="dxa"/>
          </w:tcPr>
          <w:p w:rsidR="002A414E" w:rsidRPr="007250F8" w:rsidRDefault="002A414E" w:rsidP="0032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auto"/>
          </w:tcPr>
          <w:p w:rsidR="002A414E" w:rsidRPr="007250F8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A414E" w:rsidRPr="00AA1825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</w:t>
            </w:r>
          </w:p>
        </w:tc>
        <w:tc>
          <w:tcPr>
            <w:tcW w:w="1765" w:type="dxa"/>
          </w:tcPr>
          <w:p w:rsidR="002A414E" w:rsidRDefault="002A414E" w:rsidP="00FF60A1"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764</w:t>
            </w:r>
          </w:p>
        </w:tc>
        <w:tc>
          <w:tcPr>
            <w:tcW w:w="1352" w:type="dxa"/>
          </w:tcPr>
          <w:p w:rsidR="002A414E" w:rsidRPr="00FA42E1" w:rsidRDefault="002A414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2E1">
              <w:rPr>
                <w:rFonts w:ascii="Times New Roman" w:hAnsi="Times New Roman" w:cs="Times New Roman"/>
                <w:b/>
                <w:sz w:val="28"/>
                <w:szCs w:val="28"/>
              </w:rPr>
              <w:t>6 чел</w:t>
            </w:r>
          </w:p>
        </w:tc>
        <w:tc>
          <w:tcPr>
            <w:tcW w:w="1099" w:type="dxa"/>
          </w:tcPr>
          <w:p w:rsidR="002A414E" w:rsidRDefault="002A414E" w:rsidP="00324C6E"/>
        </w:tc>
        <w:tc>
          <w:tcPr>
            <w:tcW w:w="2085" w:type="dxa"/>
          </w:tcPr>
          <w:p w:rsidR="002A414E" w:rsidRPr="00CE1CD4" w:rsidRDefault="00B3676E" w:rsidP="0032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="00CE1CD4" w:rsidRPr="00CE1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</w:p>
        </w:tc>
      </w:tr>
    </w:tbl>
    <w:p w:rsidR="00FA42E1" w:rsidRDefault="00FA42E1"/>
    <w:p w:rsidR="005B27CA" w:rsidRPr="00FA42E1" w:rsidRDefault="00FA42E1">
      <w:pPr>
        <w:rPr>
          <w:rFonts w:ascii="Times New Roman" w:hAnsi="Times New Roman" w:cs="Times New Roman"/>
          <w:b/>
          <w:sz w:val="28"/>
          <w:szCs w:val="28"/>
        </w:rPr>
      </w:pPr>
      <w:r w:rsidRPr="00FA42E1">
        <w:rPr>
          <w:rFonts w:ascii="Times New Roman" w:hAnsi="Times New Roman" w:cs="Times New Roman"/>
          <w:b/>
          <w:sz w:val="28"/>
          <w:szCs w:val="28"/>
        </w:rPr>
        <w:t>Итого прошли профтестирование:99,2%</w:t>
      </w:r>
    </w:p>
    <w:sectPr w:rsidR="005B27CA" w:rsidRPr="00FA42E1" w:rsidSect="00F778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A5"/>
    <w:rsid w:val="00114C38"/>
    <w:rsid w:val="00165DC7"/>
    <w:rsid w:val="00185EC9"/>
    <w:rsid w:val="001A67FC"/>
    <w:rsid w:val="002A414E"/>
    <w:rsid w:val="002B31A4"/>
    <w:rsid w:val="00324C6E"/>
    <w:rsid w:val="003D4BFA"/>
    <w:rsid w:val="00691B2A"/>
    <w:rsid w:val="006D51A5"/>
    <w:rsid w:val="00AA1825"/>
    <w:rsid w:val="00B04019"/>
    <w:rsid w:val="00B3676E"/>
    <w:rsid w:val="00CE1CD4"/>
    <w:rsid w:val="00F346E8"/>
    <w:rsid w:val="00F7786B"/>
    <w:rsid w:val="00FA42E1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D42D"/>
  <w15:chartTrackingRefBased/>
  <w15:docId w15:val="{495440D5-5011-455F-ACEC-BB88DC4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2020-12-04T11:00:00Z</cp:lastPrinted>
  <dcterms:created xsi:type="dcterms:W3CDTF">2020-11-17T13:32:00Z</dcterms:created>
  <dcterms:modified xsi:type="dcterms:W3CDTF">2021-08-27T06:37:00Z</dcterms:modified>
</cp:coreProperties>
</file>