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C7" w:rsidRPr="00E1398E" w:rsidRDefault="00EC06C7" w:rsidP="0022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C27773" w:rsidRPr="00E1398E" w:rsidRDefault="00C27773" w:rsidP="00E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3FC" w:rsidRDefault="00216FD5" w:rsidP="008C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6C7" w:rsidRPr="00E1398E">
        <w:rPr>
          <w:rFonts w:ascii="Times New Roman" w:hAnsi="Times New Roman" w:cs="Times New Roman"/>
          <w:sz w:val="28"/>
          <w:szCs w:val="28"/>
        </w:rPr>
        <w:t>Август для педагогов – это время отсчета новых дел в образовании и</w:t>
      </w:r>
      <w:r w:rsidR="008C61D0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EC06C7" w:rsidRPr="00E1398E">
        <w:rPr>
          <w:rFonts w:ascii="Times New Roman" w:hAnsi="Times New Roman" w:cs="Times New Roman"/>
          <w:sz w:val="28"/>
          <w:szCs w:val="28"/>
        </w:rPr>
        <w:t>начало нового ш</w:t>
      </w:r>
      <w:r w:rsidR="0038310C" w:rsidRPr="00E1398E">
        <w:rPr>
          <w:rFonts w:ascii="Times New Roman" w:hAnsi="Times New Roman" w:cs="Times New Roman"/>
          <w:sz w:val="28"/>
          <w:szCs w:val="28"/>
        </w:rPr>
        <w:t xml:space="preserve">кольного марафона длиною в год, старт которому даётся на </w:t>
      </w:r>
      <w:r w:rsidR="00EC06C7" w:rsidRPr="00E1398E">
        <w:rPr>
          <w:rFonts w:ascii="Times New Roman" w:hAnsi="Times New Roman" w:cs="Times New Roman"/>
          <w:sz w:val="28"/>
          <w:szCs w:val="28"/>
        </w:rPr>
        <w:t>традиционн</w:t>
      </w:r>
      <w:r w:rsidR="0038310C" w:rsidRPr="00E1398E">
        <w:rPr>
          <w:rFonts w:ascii="Times New Roman" w:hAnsi="Times New Roman" w:cs="Times New Roman"/>
          <w:sz w:val="28"/>
          <w:szCs w:val="28"/>
        </w:rPr>
        <w:t>ой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 августовск</w:t>
      </w:r>
      <w:r w:rsidR="0038310C" w:rsidRPr="00E1398E">
        <w:rPr>
          <w:rFonts w:ascii="Times New Roman" w:hAnsi="Times New Roman" w:cs="Times New Roman"/>
          <w:sz w:val="28"/>
          <w:szCs w:val="28"/>
        </w:rPr>
        <w:t>ой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8310C" w:rsidRPr="00E1398E">
        <w:rPr>
          <w:rFonts w:ascii="Times New Roman" w:hAnsi="Times New Roman" w:cs="Times New Roman"/>
          <w:sz w:val="28"/>
          <w:szCs w:val="28"/>
        </w:rPr>
        <w:t>и</w:t>
      </w:r>
      <w:r w:rsidR="00EC06C7" w:rsidRPr="00E1398E">
        <w:rPr>
          <w:rFonts w:ascii="Times New Roman" w:hAnsi="Times New Roman" w:cs="Times New Roman"/>
          <w:sz w:val="28"/>
          <w:szCs w:val="28"/>
        </w:rPr>
        <w:t>, объединяющ</w:t>
      </w:r>
      <w:r w:rsidR="0038310C" w:rsidRPr="00E1398E">
        <w:rPr>
          <w:rFonts w:ascii="Times New Roman" w:hAnsi="Times New Roman" w:cs="Times New Roman"/>
          <w:sz w:val="28"/>
          <w:szCs w:val="28"/>
        </w:rPr>
        <w:t>ей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 все педагогические коллективы муниципалитета. Но жизнь вносит свои коррективы, и впервые за многие годы развития системы современного российского образования мы с вами встречаемся перед началом нового учебного года в таком </w:t>
      </w:r>
      <w:r w:rsidR="0038310C" w:rsidRPr="00E1398E">
        <w:rPr>
          <w:rFonts w:ascii="Times New Roman" w:hAnsi="Times New Roman" w:cs="Times New Roman"/>
          <w:sz w:val="28"/>
          <w:szCs w:val="28"/>
        </w:rPr>
        <w:t xml:space="preserve">узком </w:t>
      </w:r>
      <w:r w:rsidR="00CF5CA8" w:rsidRPr="00E1398E">
        <w:rPr>
          <w:rFonts w:ascii="Times New Roman" w:hAnsi="Times New Roman" w:cs="Times New Roman"/>
          <w:sz w:val="28"/>
          <w:szCs w:val="28"/>
        </w:rPr>
        <w:t xml:space="preserve">составе. </w:t>
      </w:r>
      <w:r w:rsidR="00E10D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D2222" w:rsidRDefault="007B13FC" w:rsidP="008C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D37">
        <w:rPr>
          <w:rFonts w:ascii="Times New Roman" w:hAnsi="Times New Roman" w:cs="Times New Roman"/>
          <w:sz w:val="28"/>
          <w:szCs w:val="28"/>
        </w:rPr>
        <w:t xml:space="preserve"> </w:t>
      </w:r>
      <w:r w:rsidR="003C3074">
        <w:rPr>
          <w:rFonts w:ascii="Times New Roman" w:hAnsi="Times New Roman" w:cs="Times New Roman"/>
          <w:sz w:val="28"/>
          <w:szCs w:val="28"/>
        </w:rPr>
        <w:t xml:space="preserve">И в первую очередь я хочу начать со слов благодарности ко всем коллективам образовательных учреждений района, которые достойно справились с непростой ситуацией, сложившейся в условиях распространения новой </w:t>
      </w:r>
      <w:proofErr w:type="spellStart"/>
      <w:r w:rsidR="003C30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C3074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8310C" w:rsidRPr="00E1398E" w:rsidRDefault="008D2222" w:rsidP="008C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0D37">
        <w:rPr>
          <w:rFonts w:ascii="Times New Roman" w:hAnsi="Times New Roman" w:cs="Times New Roman"/>
          <w:sz w:val="28"/>
          <w:szCs w:val="28"/>
        </w:rPr>
        <w:t xml:space="preserve">Незапланированный переход на дистанционную форму обучения, </w:t>
      </w:r>
      <w:r w:rsidR="00073094">
        <w:rPr>
          <w:rFonts w:ascii="Times New Roman" w:hAnsi="Times New Roman" w:cs="Times New Roman"/>
          <w:sz w:val="28"/>
          <w:szCs w:val="28"/>
        </w:rPr>
        <w:t xml:space="preserve">празднование в режиме онлайн Дня Победы, </w:t>
      </w:r>
      <w:r w:rsidR="00E10D37">
        <w:rPr>
          <w:rFonts w:ascii="Times New Roman" w:hAnsi="Times New Roman" w:cs="Times New Roman"/>
          <w:sz w:val="28"/>
          <w:szCs w:val="28"/>
        </w:rPr>
        <w:t>завершение учебного года,</w:t>
      </w:r>
      <w:r w:rsidR="00073094">
        <w:rPr>
          <w:rFonts w:ascii="Times New Roman" w:hAnsi="Times New Roman" w:cs="Times New Roman"/>
          <w:sz w:val="28"/>
          <w:szCs w:val="28"/>
        </w:rPr>
        <w:t xml:space="preserve"> организация воспитательной работы в июне, </w:t>
      </w:r>
      <w:r w:rsidR="00E10D37">
        <w:rPr>
          <w:rFonts w:ascii="Times New Roman" w:hAnsi="Times New Roman" w:cs="Times New Roman"/>
          <w:sz w:val="28"/>
          <w:szCs w:val="28"/>
        </w:rPr>
        <w:t xml:space="preserve">выдача аттестатов, проведение процедуры единого государственного экзамена,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0D3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D37">
        <w:rPr>
          <w:rFonts w:ascii="Times New Roman" w:hAnsi="Times New Roman" w:cs="Times New Roman"/>
          <w:sz w:val="28"/>
          <w:szCs w:val="28"/>
        </w:rPr>
        <w:t xml:space="preserve"> дежурных групп в детских садах,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94">
        <w:rPr>
          <w:rFonts w:ascii="Times New Roman" w:hAnsi="Times New Roman" w:cs="Times New Roman"/>
          <w:sz w:val="28"/>
          <w:szCs w:val="28"/>
        </w:rPr>
        <w:t xml:space="preserve">рабочих детских бригад, </w:t>
      </w:r>
      <w:r>
        <w:rPr>
          <w:rFonts w:ascii="Times New Roman" w:hAnsi="Times New Roman" w:cs="Times New Roman"/>
          <w:sz w:val="28"/>
          <w:szCs w:val="28"/>
        </w:rPr>
        <w:t>лагерей труда и отдыха с дневным пребываниям детей,</w:t>
      </w:r>
      <w:r w:rsidR="00E10D37">
        <w:rPr>
          <w:rFonts w:ascii="Times New Roman" w:hAnsi="Times New Roman" w:cs="Times New Roman"/>
          <w:sz w:val="28"/>
          <w:szCs w:val="28"/>
        </w:rPr>
        <w:t xml:space="preserve"> подготовка учреждений к новому </w:t>
      </w:r>
      <w:r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E10D37">
        <w:rPr>
          <w:rFonts w:ascii="Times New Roman" w:hAnsi="Times New Roman" w:cs="Times New Roman"/>
          <w:sz w:val="28"/>
          <w:szCs w:val="28"/>
        </w:rPr>
        <w:t xml:space="preserve">году – вот только часть мероприятий, с которой мы </w:t>
      </w:r>
      <w:r>
        <w:rPr>
          <w:rFonts w:ascii="Times New Roman" w:hAnsi="Times New Roman" w:cs="Times New Roman"/>
          <w:sz w:val="28"/>
          <w:szCs w:val="28"/>
        </w:rPr>
        <w:t xml:space="preserve">с вами достойно </w:t>
      </w:r>
      <w:r w:rsidR="00E10D37">
        <w:rPr>
          <w:rFonts w:ascii="Times New Roman" w:hAnsi="Times New Roman" w:cs="Times New Roman"/>
          <w:sz w:val="28"/>
          <w:szCs w:val="28"/>
        </w:rPr>
        <w:t>справились,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CF5CA8" w:rsidRPr="00E1398E" w:rsidRDefault="00E35511" w:rsidP="008C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222">
        <w:rPr>
          <w:rFonts w:ascii="Times New Roman" w:hAnsi="Times New Roman" w:cs="Times New Roman"/>
          <w:sz w:val="28"/>
          <w:szCs w:val="28"/>
        </w:rPr>
        <w:t xml:space="preserve">   </w:t>
      </w:r>
      <w:r w:rsidRPr="00E1398E">
        <w:rPr>
          <w:rFonts w:ascii="Times New Roman" w:hAnsi="Times New Roman" w:cs="Times New Roman"/>
          <w:sz w:val="28"/>
          <w:szCs w:val="28"/>
        </w:rPr>
        <w:t xml:space="preserve">  </w:t>
      </w:r>
      <w:r w:rsidR="008D2222">
        <w:rPr>
          <w:rFonts w:ascii="Times New Roman" w:hAnsi="Times New Roman" w:cs="Times New Roman"/>
          <w:sz w:val="28"/>
          <w:szCs w:val="28"/>
        </w:rPr>
        <w:t xml:space="preserve">И </w:t>
      </w:r>
      <w:r w:rsidR="00162AA2">
        <w:rPr>
          <w:rFonts w:ascii="Times New Roman" w:hAnsi="Times New Roman" w:cs="Times New Roman"/>
          <w:sz w:val="28"/>
          <w:szCs w:val="28"/>
        </w:rPr>
        <w:t xml:space="preserve">мы </w:t>
      </w:r>
      <w:r w:rsidR="008D2222">
        <w:rPr>
          <w:rFonts w:ascii="Times New Roman" w:hAnsi="Times New Roman" w:cs="Times New Roman"/>
          <w:sz w:val="28"/>
          <w:szCs w:val="28"/>
        </w:rPr>
        <w:t xml:space="preserve">начинаем более детальный разговор. </w:t>
      </w:r>
      <w:r w:rsidR="0038310C" w:rsidRPr="00E1398E">
        <w:rPr>
          <w:rFonts w:ascii="Times New Roman" w:hAnsi="Times New Roman" w:cs="Times New Roman"/>
          <w:sz w:val="28"/>
          <w:szCs w:val="28"/>
        </w:rPr>
        <w:t xml:space="preserve">Наша встреча сегодня проводится </w:t>
      </w:r>
      <w:r w:rsidR="00EC06C7" w:rsidRPr="00E1398E">
        <w:rPr>
          <w:rFonts w:ascii="Times New Roman" w:hAnsi="Times New Roman" w:cs="Times New Roman"/>
          <w:sz w:val="28"/>
          <w:szCs w:val="28"/>
        </w:rPr>
        <w:t>в формате круглого стол</w:t>
      </w:r>
      <w:r w:rsidR="00D7623D" w:rsidRPr="00E1398E">
        <w:rPr>
          <w:rFonts w:ascii="Times New Roman" w:hAnsi="Times New Roman" w:cs="Times New Roman"/>
          <w:sz w:val="28"/>
          <w:szCs w:val="28"/>
        </w:rPr>
        <w:t>а</w:t>
      </w:r>
      <w:r w:rsidR="00162AA2">
        <w:rPr>
          <w:rFonts w:ascii="Times New Roman" w:hAnsi="Times New Roman" w:cs="Times New Roman"/>
          <w:sz w:val="28"/>
          <w:szCs w:val="28"/>
        </w:rPr>
        <w:t>,</w:t>
      </w:r>
      <w:r w:rsidR="00D7623D" w:rsidRPr="00E1398E">
        <w:rPr>
          <w:rFonts w:ascii="Times New Roman" w:hAnsi="Times New Roman" w:cs="Times New Roman"/>
          <w:sz w:val="28"/>
          <w:szCs w:val="28"/>
        </w:rPr>
        <w:t xml:space="preserve"> тема которого</w:t>
      </w:r>
      <w:r w:rsidR="00701DF8">
        <w:rPr>
          <w:rFonts w:ascii="Times New Roman" w:hAnsi="Times New Roman" w:cs="Times New Roman"/>
          <w:sz w:val="28"/>
          <w:szCs w:val="28"/>
        </w:rPr>
        <w:t xml:space="preserve"> звучит так: </w:t>
      </w:r>
      <w:r w:rsidR="00D7623D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D7623D" w:rsidRPr="00E1398E">
        <w:rPr>
          <w:rFonts w:ascii="Times New Roman" w:hAnsi="Times New Roman" w:cs="Times New Roman"/>
          <w:sz w:val="28"/>
          <w:szCs w:val="28"/>
          <w:shd w:val="clear" w:color="auto" w:fill="FFFFFF"/>
        </w:rPr>
        <w:t>"Ключевые направления развития муниципальной системы образования Михайловского муниципального района в контексте достижений стратегической цели  по вхождению  Российской Федерации в число 10 ведущих стран мира по качеству общего образования"</w:t>
      </w:r>
      <w:r w:rsidR="00D7623D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, в процессе мероприятия мы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итоги работы муниципальной системы образования в таком непростом для нас 2019-2020 учебном году,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отметим положительные моменты и проблемные точки, требующие особого внимания, 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="00D7623D" w:rsidRPr="00E1398E">
        <w:rPr>
          <w:rFonts w:ascii="Times New Roman" w:hAnsi="Times New Roman" w:cs="Times New Roman"/>
          <w:sz w:val="28"/>
          <w:szCs w:val="28"/>
        </w:rPr>
        <w:t>приоритетные направления развития</w:t>
      </w:r>
      <w:r w:rsidR="00CF5CA8" w:rsidRPr="00E1398E">
        <w:rPr>
          <w:rFonts w:ascii="Times New Roman" w:hAnsi="Times New Roman" w:cs="Times New Roman"/>
          <w:sz w:val="28"/>
          <w:szCs w:val="28"/>
        </w:rPr>
        <w:t xml:space="preserve"> на будущее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. Формат мероприятия предполагает </w:t>
      </w:r>
      <w:r w:rsidR="00CF5CA8" w:rsidRPr="00E1398E">
        <w:rPr>
          <w:rFonts w:ascii="Times New Roman" w:hAnsi="Times New Roman" w:cs="Times New Roman"/>
          <w:sz w:val="28"/>
          <w:szCs w:val="28"/>
        </w:rPr>
        <w:t xml:space="preserve">при обсуждении ключевых вопросов </w:t>
      </w:r>
      <w:r w:rsidR="008D2222" w:rsidRPr="00E1398E">
        <w:rPr>
          <w:rFonts w:ascii="Times New Roman" w:hAnsi="Times New Roman" w:cs="Times New Roman"/>
          <w:sz w:val="28"/>
          <w:szCs w:val="28"/>
        </w:rPr>
        <w:t xml:space="preserve">подключаться </w:t>
      </w:r>
      <w:r w:rsidR="00D7623D" w:rsidRPr="00E1398E">
        <w:rPr>
          <w:rFonts w:ascii="Times New Roman" w:hAnsi="Times New Roman" w:cs="Times New Roman"/>
          <w:sz w:val="28"/>
          <w:szCs w:val="28"/>
        </w:rPr>
        <w:t xml:space="preserve">к разговору </w:t>
      </w:r>
      <w:r w:rsidR="00EC06C7" w:rsidRPr="00E1398E">
        <w:rPr>
          <w:rFonts w:ascii="Times New Roman" w:hAnsi="Times New Roman" w:cs="Times New Roman"/>
          <w:sz w:val="28"/>
          <w:szCs w:val="28"/>
        </w:rPr>
        <w:t>коллег</w:t>
      </w:r>
      <w:r w:rsidR="00CF5CA8" w:rsidRPr="00E1398E">
        <w:rPr>
          <w:rFonts w:ascii="Times New Roman" w:hAnsi="Times New Roman" w:cs="Times New Roman"/>
          <w:sz w:val="28"/>
          <w:szCs w:val="28"/>
        </w:rPr>
        <w:t xml:space="preserve">.  </w:t>
      </w:r>
      <w:r w:rsidR="00EC06C7"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D7" w:rsidRPr="00E1398E" w:rsidRDefault="00216FD5" w:rsidP="0021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  </w:t>
      </w:r>
      <w:r w:rsidR="00701D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98E">
        <w:rPr>
          <w:rFonts w:ascii="Times New Roman" w:hAnsi="Times New Roman" w:cs="Times New Roman"/>
          <w:sz w:val="28"/>
          <w:szCs w:val="28"/>
        </w:rPr>
        <w:t xml:space="preserve">В последнее время в </w:t>
      </w:r>
      <w:r w:rsidR="00701DF8">
        <w:rPr>
          <w:rFonts w:ascii="Times New Roman" w:hAnsi="Times New Roman" w:cs="Times New Roman"/>
          <w:sz w:val="28"/>
          <w:szCs w:val="28"/>
        </w:rPr>
        <w:t xml:space="preserve">моих </w:t>
      </w:r>
      <w:r w:rsidR="00E1398E">
        <w:rPr>
          <w:rFonts w:ascii="Times New Roman" w:hAnsi="Times New Roman" w:cs="Times New Roman"/>
          <w:sz w:val="28"/>
          <w:szCs w:val="28"/>
        </w:rPr>
        <w:t>выступлениях неоднократно</w:t>
      </w:r>
      <w:r w:rsidRPr="00E1398E">
        <w:rPr>
          <w:rFonts w:ascii="Times New Roman" w:hAnsi="Times New Roman" w:cs="Times New Roman"/>
          <w:sz w:val="28"/>
          <w:szCs w:val="28"/>
        </w:rPr>
        <w:t xml:space="preserve"> было озвуч</w:t>
      </w:r>
      <w:r w:rsidR="00701DF8">
        <w:rPr>
          <w:rFonts w:ascii="Times New Roman" w:hAnsi="Times New Roman" w:cs="Times New Roman"/>
          <w:sz w:val="28"/>
          <w:szCs w:val="28"/>
        </w:rPr>
        <w:t>ено, что</w:t>
      </w:r>
      <w:r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E146D7" w:rsidRPr="00E1398E">
        <w:rPr>
          <w:rFonts w:ascii="Times New Roman" w:hAnsi="Times New Roman" w:cs="Times New Roman"/>
          <w:sz w:val="28"/>
          <w:szCs w:val="28"/>
        </w:rPr>
        <w:t>основные акценты и направления, в которых нам предстоит двигаться в настоящем и будущем</w:t>
      </w:r>
      <w:r w:rsidRPr="00E1398E">
        <w:rPr>
          <w:rFonts w:ascii="Times New Roman" w:hAnsi="Times New Roman" w:cs="Times New Roman"/>
          <w:sz w:val="28"/>
          <w:szCs w:val="28"/>
        </w:rPr>
        <w:t>, обозначены</w:t>
      </w:r>
      <w:r w:rsidR="00E146D7" w:rsidRPr="00E1398E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«Образование».</w:t>
      </w:r>
    </w:p>
    <w:p w:rsidR="00E146D7" w:rsidRPr="00E1398E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совершенствуется и развивается, обеспечивая права граждан на образование. Главным организационно-финансовым механизмом развития является муниципальная программа «Развитие системы образования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1398E">
        <w:rPr>
          <w:rFonts w:ascii="Times New Roman" w:hAnsi="Times New Roman" w:cs="Times New Roman"/>
          <w:sz w:val="28"/>
          <w:szCs w:val="28"/>
        </w:rPr>
        <w:t xml:space="preserve">муниципального района», разработанная с учетом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98E">
        <w:rPr>
          <w:rFonts w:ascii="Times New Roman" w:hAnsi="Times New Roman" w:cs="Times New Roman"/>
          <w:sz w:val="28"/>
          <w:szCs w:val="28"/>
        </w:rPr>
        <w:t xml:space="preserve">показателей региональных проектов.  </w:t>
      </w:r>
    </w:p>
    <w:p w:rsidR="007B13FC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2B4407">
        <w:rPr>
          <w:rFonts w:ascii="Times New Roman" w:hAnsi="Times New Roman" w:cs="Times New Roman"/>
          <w:sz w:val="28"/>
          <w:szCs w:val="28"/>
        </w:rPr>
        <w:t xml:space="preserve">декабре 2019 </w:t>
      </w:r>
      <w:r w:rsidRPr="00E1398E">
        <w:rPr>
          <w:rFonts w:ascii="Times New Roman" w:hAnsi="Times New Roman" w:cs="Times New Roman"/>
          <w:sz w:val="28"/>
          <w:szCs w:val="28"/>
        </w:rPr>
        <w:t xml:space="preserve">года между министерством образования и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молодёжной политики Рязанской области </w:t>
      </w:r>
      <w:r w:rsidRPr="00E1398E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216FD5" w:rsidRPr="00E139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1398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заключен</w:t>
      </w:r>
      <w:r w:rsidR="002B4407">
        <w:rPr>
          <w:rFonts w:ascii="Times New Roman" w:hAnsi="Times New Roman" w:cs="Times New Roman"/>
          <w:sz w:val="28"/>
          <w:szCs w:val="28"/>
        </w:rPr>
        <w:t xml:space="preserve"> договор о взаимодействии по вопросам качества </w:t>
      </w:r>
      <w:r w:rsidR="007B13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46D7" w:rsidRPr="00E1398E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8E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E1398E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Pr="00E1398E">
        <w:rPr>
          <w:rFonts w:ascii="Times New Roman" w:hAnsi="Times New Roman" w:cs="Times New Roman"/>
          <w:b/>
          <w:sz w:val="28"/>
          <w:szCs w:val="28"/>
        </w:rPr>
        <w:t>!</w:t>
      </w:r>
    </w:p>
    <w:p w:rsidR="00E35511" w:rsidRPr="00E1398E" w:rsidRDefault="00E1398E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в системе образования района </w:t>
      </w:r>
      <w:r w:rsidR="00203354">
        <w:rPr>
          <w:rFonts w:ascii="Times New Roman" w:hAnsi="Times New Roman" w:cs="Times New Roman"/>
          <w:sz w:val="28"/>
          <w:szCs w:val="28"/>
        </w:rPr>
        <w:t>произошли изменения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2FE">
        <w:rPr>
          <w:rFonts w:ascii="Times New Roman" w:hAnsi="Times New Roman" w:cs="Times New Roman"/>
          <w:sz w:val="28"/>
          <w:szCs w:val="28"/>
        </w:rPr>
        <w:t>П</w:t>
      </w:r>
      <w:r w:rsidR="00E35511" w:rsidRPr="00E1398E">
        <w:rPr>
          <w:rFonts w:ascii="Times New Roman" w:hAnsi="Times New Roman" w:cs="Times New Roman"/>
          <w:sz w:val="28"/>
          <w:szCs w:val="28"/>
        </w:rPr>
        <w:t xml:space="preserve">роведена процедура ликвидации </w:t>
      </w:r>
      <w:proofErr w:type="spellStart"/>
      <w:r w:rsidR="00E35511" w:rsidRPr="00E1398E">
        <w:rPr>
          <w:rFonts w:ascii="Times New Roman" w:hAnsi="Times New Roman" w:cs="Times New Roman"/>
          <w:sz w:val="28"/>
          <w:szCs w:val="28"/>
        </w:rPr>
        <w:t>Каморинского</w:t>
      </w:r>
      <w:proofErr w:type="spellEnd"/>
      <w:r w:rsidR="00E35511" w:rsidRPr="00E1398E">
        <w:rPr>
          <w:rFonts w:ascii="Times New Roman" w:hAnsi="Times New Roman" w:cs="Times New Roman"/>
          <w:sz w:val="28"/>
          <w:szCs w:val="28"/>
        </w:rPr>
        <w:t xml:space="preserve"> филиала путём присоединения к </w:t>
      </w:r>
      <w:proofErr w:type="spellStart"/>
      <w:r w:rsidR="00E35511" w:rsidRPr="00E1398E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="00E35511" w:rsidRPr="00E1398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 школе и процедура ликвидации </w:t>
      </w:r>
      <w:proofErr w:type="spellStart"/>
      <w:r w:rsidR="00E35511" w:rsidRPr="00E1398E">
        <w:rPr>
          <w:rFonts w:ascii="Times New Roman" w:hAnsi="Times New Roman" w:cs="Times New Roman"/>
          <w:sz w:val="28"/>
          <w:szCs w:val="28"/>
        </w:rPr>
        <w:t>Печерниковского</w:t>
      </w:r>
      <w:proofErr w:type="spellEnd"/>
      <w:r w:rsidR="00E35511" w:rsidRPr="00E1398E">
        <w:rPr>
          <w:rFonts w:ascii="Times New Roman" w:hAnsi="Times New Roman" w:cs="Times New Roman"/>
          <w:sz w:val="28"/>
          <w:szCs w:val="28"/>
        </w:rPr>
        <w:t xml:space="preserve"> филиала путём присоединения к Слободской средней общеобразовательной  школе. </w:t>
      </w:r>
      <w:r w:rsidR="001D02FE">
        <w:rPr>
          <w:rFonts w:ascii="Times New Roman" w:hAnsi="Times New Roman" w:cs="Times New Roman"/>
          <w:sz w:val="28"/>
          <w:szCs w:val="28"/>
        </w:rPr>
        <w:t>В</w:t>
      </w:r>
      <w:r w:rsidR="00E35511" w:rsidRPr="00E1398E">
        <w:rPr>
          <w:rFonts w:ascii="Times New Roman" w:hAnsi="Times New Roman" w:cs="Times New Roman"/>
          <w:sz w:val="28"/>
          <w:szCs w:val="28"/>
        </w:rPr>
        <w:t>се работники филиалов трудоустроены</w:t>
      </w:r>
      <w:r w:rsidR="00F856B2" w:rsidRPr="00E1398E">
        <w:rPr>
          <w:rFonts w:ascii="Times New Roman" w:hAnsi="Times New Roman" w:cs="Times New Roman"/>
          <w:sz w:val="28"/>
          <w:szCs w:val="28"/>
        </w:rPr>
        <w:t>, организованы безопасные условия для доставки детей в школы.</w:t>
      </w:r>
      <w:r w:rsidR="00E35511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9400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Вил</w:t>
      </w:r>
      <w:r w:rsidR="004915A8"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 w:rsidR="004915A8">
        <w:rPr>
          <w:rFonts w:ascii="Times New Roman" w:hAnsi="Times New Roman" w:cs="Times New Roman"/>
          <w:sz w:val="28"/>
          <w:szCs w:val="28"/>
        </w:rPr>
        <w:t xml:space="preserve"> школы приобретён автобус</w:t>
      </w:r>
      <w:r w:rsidR="00203354">
        <w:rPr>
          <w:rFonts w:ascii="Times New Roman" w:hAnsi="Times New Roman" w:cs="Times New Roman"/>
          <w:sz w:val="28"/>
          <w:szCs w:val="28"/>
        </w:rPr>
        <w:t>,</w:t>
      </w:r>
      <w:r w:rsidR="009400E5">
        <w:rPr>
          <w:rFonts w:ascii="Times New Roman" w:hAnsi="Times New Roman" w:cs="Times New Roman"/>
          <w:sz w:val="28"/>
          <w:szCs w:val="28"/>
        </w:rPr>
        <w:t xml:space="preserve"> Слободская школа транспортом уже была обеспечена.</w:t>
      </w:r>
    </w:p>
    <w:p w:rsidR="00033571" w:rsidRDefault="00E35511" w:rsidP="00B64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>Таким образом, с</w:t>
      </w:r>
      <w:r w:rsidR="00E146D7" w:rsidRPr="00E1398E">
        <w:rPr>
          <w:rFonts w:ascii="Times New Roman" w:hAnsi="Times New Roman" w:cs="Times New Roman"/>
          <w:sz w:val="28"/>
          <w:szCs w:val="28"/>
        </w:rPr>
        <w:t>истем</w:t>
      </w:r>
      <w:r w:rsidRPr="00E1398E">
        <w:rPr>
          <w:rFonts w:ascii="Times New Roman" w:hAnsi="Times New Roman" w:cs="Times New Roman"/>
          <w:sz w:val="28"/>
          <w:szCs w:val="28"/>
        </w:rPr>
        <w:t>а</w:t>
      </w:r>
      <w:r w:rsidR="00E146D7" w:rsidRPr="00E139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139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E146D7" w:rsidRPr="00E139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398E">
        <w:rPr>
          <w:rFonts w:ascii="Times New Roman" w:hAnsi="Times New Roman" w:cs="Times New Roman"/>
          <w:sz w:val="28"/>
          <w:szCs w:val="28"/>
        </w:rPr>
        <w:t>в 2020-2021 учебном году -  это 21 общеобразовательное учреждение</w:t>
      </w:r>
      <w:r w:rsidR="00066108" w:rsidRPr="00E1398E">
        <w:rPr>
          <w:rFonts w:ascii="Times New Roman" w:hAnsi="Times New Roman" w:cs="Times New Roman"/>
          <w:sz w:val="28"/>
          <w:szCs w:val="28"/>
        </w:rPr>
        <w:t>, включая</w:t>
      </w:r>
      <w:r w:rsidRPr="00E1398E">
        <w:rPr>
          <w:rFonts w:ascii="Times New Roman" w:hAnsi="Times New Roman" w:cs="Times New Roman"/>
          <w:sz w:val="28"/>
          <w:szCs w:val="28"/>
        </w:rPr>
        <w:t xml:space="preserve"> 13 юридических лиц и 8 филиалов,</w:t>
      </w:r>
      <w:r w:rsidR="00066108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F856B2" w:rsidRPr="00E1398E">
        <w:rPr>
          <w:rFonts w:ascii="Times New Roman" w:hAnsi="Times New Roman" w:cs="Times New Roman"/>
          <w:sz w:val="28"/>
          <w:szCs w:val="28"/>
        </w:rPr>
        <w:t>8</w:t>
      </w:r>
      <w:r w:rsidR="00E146D7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F856B2" w:rsidRPr="00E1398E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4B5EFD">
        <w:rPr>
          <w:rFonts w:ascii="Times New Roman" w:hAnsi="Times New Roman" w:cs="Times New Roman"/>
          <w:sz w:val="28"/>
          <w:szCs w:val="28"/>
        </w:rPr>
        <w:t>, 4 дошкольных группы на базе школ</w:t>
      </w:r>
      <w:r w:rsidR="00033571">
        <w:rPr>
          <w:rFonts w:ascii="Times New Roman" w:hAnsi="Times New Roman" w:cs="Times New Roman"/>
          <w:sz w:val="28"/>
          <w:szCs w:val="28"/>
        </w:rPr>
        <w:t xml:space="preserve">, </w:t>
      </w:r>
      <w:r w:rsidR="00F856B2" w:rsidRPr="00E1398E">
        <w:rPr>
          <w:rFonts w:ascii="Times New Roman" w:hAnsi="Times New Roman" w:cs="Times New Roman"/>
          <w:sz w:val="28"/>
          <w:szCs w:val="28"/>
        </w:rPr>
        <w:t xml:space="preserve">2 учреждения дополнительного образования. </w:t>
      </w:r>
    </w:p>
    <w:p w:rsidR="00E146D7" w:rsidRDefault="001D02FE" w:rsidP="00B64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6108" w:rsidRPr="00E1398E">
        <w:rPr>
          <w:rFonts w:ascii="Times New Roman" w:hAnsi="Times New Roman" w:cs="Times New Roman"/>
          <w:sz w:val="28"/>
          <w:szCs w:val="28"/>
        </w:rPr>
        <w:t xml:space="preserve">а школьные парты 1 сентября 2020 года сядет 2862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066108" w:rsidRPr="00E1398E">
        <w:rPr>
          <w:rFonts w:ascii="Times New Roman" w:hAnsi="Times New Roman" w:cs="Times New Roman"/>
          <w:sz w:val="28"/>
          <w:szCs w:val="28"/>
        </w:rPr>
        <w:t>, среди них 292 первоклассника. Дошкольные учреждения района</w:t>
      </w:r>
      <w:r w:rsidR="00A46932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033571"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r w:rsidR="00066108" w:rsidRPr="00E1398E">
        <w:rPr>
          <w:rFonts w:ascii="Times New Roman" w:hAnsi="Times New Roman" w:cs="Times New Roman"/>
          <w:sz w:val="28"/>
          <w:szCs w:val="28"/>
        </w:rPr>
        <w:t>посещает</w:t>
      </w:r>
      <w:r w:rsidR="00033571">
        <w:rPr>
          <w:rFonts w:ascii="Times New Roman" w:hAnsi="Times New Roman" w:cs="Times New Roman"/>
          <w:sz w:val="28"/>
          <w:szCs w:val="28"/>
        </w:rPr>
        <w:t xml:space="preserve"> 738 детей.</w:t>
      </w:r>
      <w:r w:rsidR="00066108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B41FBE">
        <w:rPr>
          <w:rFonts w:ascii="Times New Roman" w:hAnsi="Times New Roman" w:cs="Times New Roman"/>
          <w:sz w:val="28"/>
          <w:szCs w:val="28"/>
        </w:rPr>
        <w:t xml:space="preserve"> Н</w:t>
      </w:r>
      <w:r w:rsidR="00033571">
        <w:rPr>
          <w:rFonts w:ascii="Times New Roman" w:hAnsi="Times New Roman" w:cs="Times New Roman"/>
          <w:sz w:val="28"/>
          <w:szCs w:val="28"/>
        </w:rPr>
        <w:t xml:space="preserve">а текущий момент продолжается </w:t>
      </w:r>
      <w:r w:rsidR="00B641C7" w:rsidRPr="00E1398E">
        <w:rPr>
          <w:rFonts w:ascii="Times New Roman" w:hAnsi="Times New Roman" w:cs="Times New Roman"/>
          <w:sz w:val="28"/>
          <w:szCs w:val="28"/>
        </w:rPr>
        <w:t>комплектовани</w:t>
      </w:r>
      <w:r w:rsidR="00033571">
        <w:rPr>
          <w:rFonts w:ascii="Times New Roman" w:hAnsi="Times New Roman" w:cs="Times New Roman"/>
          <w:sz w:val="28"/>
          <w:szCs w:val="28"/>
        </w:rPr>
        <w:t>е групп</w:t>
      </w:r>
      <w:r w:rsidR="00B641C7" w:rsidRPr="00E1398E">
        <w:rPr>
          <w:rFonts w:ascii="Times New Roman" w:hAnsi="Times New Roman" w:cs="Times New Roman"/>
          <w:sz w:val="28"/>
          <w:szCs w:val="28"/>
        </w:rPr>
        <w:t xml:space="preserve"> на </w:t>
      </w:r>
      <w:r w:rsidR="0003357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B641C7" w:rsidRPr="00E1398E">
        <w:rPr>
          <w:rFonts w:ascii="Times New Roman" w:hAnsi="Times New Roman" w:cs="Times New Roman"/>
          <w:sz w:val="28"/>
          <w:szCs w:val="28"/>
        </w:rPr>
        <w:t>учебн</w:t>
      </w:r>
      <w:r w:rsidR="00033571">
        <w:rPr>
          <w:rFonts w:ascii="Times New Roman" w:hAnsi="Times New Roman" w:cs="Times New Roman"/>
          <w:sz w:val="28"/>
          <w:szCs w:val="28"/>
        </w:rPr>
        <w:t>ый год, прогнозируется приход 120 малышей.</w:t>
      </w:r>
      <w:r w:rsidR="00B641C7"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54" w:rsidRPr="00E1398E" w:rsidRDefault="00203354" w:rsidP="00066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76">
        <w:rPr>
          <w:rFonts w:ascii="Times New Roman" w:hAnsi="Times New Roman" w:cs="Times New Roman"/>
          <w:sz w:val="28"/>
          <w:szCs w:val="28"/>
        </w:rPr>
        <w:t>Бюджет системы образования района по плановым цифрам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A8">
        <w:rPr>
          <w:rFonts w:ascii="Times New Roman" w:hAnsi="Times New Roman" w:cs="Times New Roman"/>
          <w:color w:val="000000"/>
          <w:sz w:val="28"/>
          <w:szCs w:val="28"/>
        </w:rPr>
        <w:t>429 миллионов 187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B41FBE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3E5F87">
        <w:rPr>
          <w:rFonts w:ascii="Times New Roman" w:hAnsi="Times New Roman" w:cs="Times New Roman"/>
          <w:color w:val="000000"/>
          <w:sz w:val="28"/>
          <w:szCs w:val="28"/>
        </w:rPr>
        <w:t xml:space="preserve">5,7 </w:t>
      </w:r>
      <w:r w:rsidR="00B41FBE">
        <w:rPr>
          <w:rFonts w:ascii="Times New Roman" w:hAnsi="Times New Roman" w:cs="Times New Roman"/>
          <w:color w:val="000000"/>
          <w:sz w:val="28"/>
          <w:szCs w:val="28"/>
        </w:rPr>
        <w:t>% больше</w:t>
      </w:r>
      <w:r w:rsidR="003E5F87">
        <w:rPr>
          <w:rFonts w:ascii="Times New Roman" w:hAnsi="Times New Roman" w:cs="Times New Roman"/>
          <w:color w:val="000000"/>
          <w:sz w:val="28"/>
          <w:szCs w:val="28"/>
        </w:rPr>
        <w:t>, чем в</w:t>
      </w:r>
      <w:r w:rsidR="00B41FBE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</w:t>
      </w:r>
      <w:r w:rsidR="003E5F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1FB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E5F8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3354" w:rsidRPr="00E1398E" w:rsidRDefault="00E146D7" w:rsidP="00203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Обеспечение общедоступного качественного образования невозможно без решения инфраструктурных вопросов и формирования безопасного, комфортного и современного образовательного пространства. </w:t>
      </w:r>
    </w:p>
    <w:p w:rsidR="00203354" w:rsidRDefault="00F71F68" w:rsidP="00203354">
      <w:pPr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6D7" w:rsidRPr="00E1398E">
        <w:rPr>
          <w:rFonts w:ascii="Times New Roman" w:hAnsi="Times New Roman" w:cs="Times New Roman"/>
          <w:sz w:val="28"/>
          <w:szCs w:val="28"/>
        </w:rPr>
        <w:t>Ежегодно в течение летнего периода проводятся мероприятий по подготовке учреждений к новому учебному году и отопительному сезону.</w:t>
      </w:r>
      <w:r w:rsidR="0065647F">
        <w:rPr>
          <w:rFonts w:ascii="Times New Roman" w:hAnsi="Times New Roman" w:cs="Times New Roman"/>
          <w:sz w:val="28"/>
          <w:szCs w:val="28"/>
        </w:rPr>
        <w:t xml:space="preserve">  </w:t>
      </w:r>
      <w:r w:rsidR="0020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54" w:rsidRPr="00E1398E" w:rsidRDefault="00203354" w:rsidP="00203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398E">
        <w:rPr>
          <w:rFonts w:ascii="Times New Roman" w:hAnsi="Times New Roman" w:cs="Times New Roman"/>
          <w:sz w:val="28"/>
          <w:szCs w:val="28"/>
        </w:rPr>
        <w:t>Общий объем средств на подготовку объектов образования к новому учебно</w:t>
      </w:r>
      <w:r w:rsidR="004915A8">
        <w:rPr>
          <w:rFonts w:ascii="Times New Roman" w:hAnsi="Times New Roman" w:cs="Times New Roman"/>
          <w:sz w:val="28"/>
          <w:szCs w:val="28"/>
        </w:rPr>
        <w:t>му году составил в 2020 году 17 млн. 482 тысячи</w:t>
      </w:r>
      <w:r w:rsidRPr="00E1398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5647F" w:rsidRPr="00E1398E" w:rsidRDefault="00203354" w:rsidP="0020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398E">
        <w:rPr>
          <w:rFonts w:ascii="Times New Roman" w:hAnsi="Times New Roman" w:cs="Times New Roman"/>
          <w:sz w:val="28"/>
          <w:szCs w:val="28"/>
        </w:rPr>
        <w:t>По итогам всех проведенных мероприятий 100 % образовательных учреждений признаны готовыми к новому учебному году.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47F" w:rsidRPr="00E1398E" w:rsidRDefault="0065647F" w:rsidP="00656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Выражаю благодарность всем руководителям, коллективам за ответственное отношение и качественную подготовку учреждений. Отдельное спасибо руководителям за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E1398E">
        <w:rPr>
          <w:rFonts w:ascii="Times New Roman" w:hAnsi="Times New Roman" w:cs="Times New Roman"/>
          <w:sz w:val="28"/>
          <w:szCs w:val="28"/>
        </w:rPr>
        <w:t xml:space="preserve">средств и значительный </w:t>
      </w:r>
      <w:r w:rsidR="007E6E90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E1398E">
        <w:rPr>
          <w:rFonts w:ascii="Times New Roman" w:hAnsi="Times New Roman" w:cs="Times New Roman"/>
          <w:sz w:val="28"/>
          <w:szCs w:val="28"/>
        </w:rPr>
        <w:t xml:space="preserve">вклад в подготовку и проведение ремонтных работ. </w:t>
      </w:r>
    </w:p>
    <w:p w:rsidR="00D63F60" w:rsidRPr="00E1398E" w:rsidRDefault="0065647F" w:rsidP="0020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00E5">
        <w:rPr>
          <w:rFonts w:ascii="Times New Roman" w:hAnsi="Times New Roman" w:cs="Times New Roman"/>
          <w:sz w:val="28"/>
          <w:szCs w:val="28"/>
        </w:rPr>
        <w:t xml:space="preserve"> Остановлюсь на самых ярких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="009400E5">
        <w:rPr>
          <w:rFonts w:ascii="Times New Roman" w:hAnsi="Times New Roman" w:cs="Times New Roman"/>
          <w:sz w:val="28"/>
          <w:szCs w:val="28"/>
        </w:rPr>
        <w:t>мероприятиях, организованных в этом году</w:t>
      </w:r>
      <w:r w:rsidR="00203354">
        <w:rPr>
          <w:rFonts w:ascii="Times New Roman" w:hAnsi="Times New Roman" w:cs="Times New Roman"/>
          <w:sz w:val="28"/>
          <w:szCs w:val="28"/>
        </w:rPr>
        <w:t>:</w:t>
      </w:r>
      <w:r w:rsidR="009400E5">
        <w:rPr>
          <w:rFonts w:ascii="Times New Roman" w:hAnsi="Times New Roman" w:cs="Times New Roman"/>
          <w:sz w:val="28"/>
          <w:szCs w:val="28"/>
        </w:rPr>
        <w:t xml:space="preserve"> </w:t>
      </w:r>
      <w:r w:rsidR="00D63F60"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1A" w:rsidRPr="00E1398E" w:rsidRDefault="00CD0D1A" w:rsidP="00CD0D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03354">
        <w:rPr>
          <w:rFonts w:ascii="Times New Roman" w:hAnsi="Times New Roman" w:cs="Times New Roman"/>
          <w:sz w:val="28"/>
          <w:szCs w:val="28"/>
        </w:rPr>
        <w:t>-п</w:t>
      </w:r>
      <w:r w:rsidRPr="00E1398E">
        <w:rPr>
          <w:rFonts w:ascii="Times New Roman" w:hAnsi="Times New Roman" w:cs="Times New Roman"/>
          <w:sz w:val="28"/>
          <w:szCs w:val="28"/>
        </w:rPr>
        <w:t xml:space="preserve">роведён ремонт рекреаций и лестничных пролётов в Михайловской </w:t>
      </w:r>
      <w:r w:rsidR="00B41FBE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E1398E">
        <w:rPr>
          <w:rFonts w:ascii="Times New Roman" w:hAnsi="Times New Roman" w:cs="Times New Roman"/>
          <w:sz w:val="28"/>
          <w:szCs w:val="28"/>
        </w:rPr>
        <w:t>№3</w:t>
      </w:r>
      <w:r w:rsidR="00203354">
        <w:rPr>
          <w:rFonts w:ascii="Times New Roman" w:hAnsi="Times New Roman" w:cs="Times New Roman"/>
          <w:sz w:val="28"/>
          <w:szCs w:val="28"/>
        </w:rPr>
        <w:t>: п</w:t>
      </w:r>
      <w:r w:rsidRPr="00E1398E">
        <w:rPr>
          <w:rFonts w:ascii="Times New Roman" w:hAnsi="Times New Roman" w:cs="Times New Roman"/>
          <w:sz w:val="28"/>
          <w:szCs w:val="28"/>
        </w:rPr>
        <w:t>роизведена покраска стен и ремонт пола   в рамках программы «Развитие общего образования»</w:t>
      </w:r>
      <w:r w:rsidR="00203354">
        <w:rPr>
          <w:rFonts w:ascii="Times New Roman" w:hAnsi="Times New Roman" w:cs="Times New Roman"/>
          <w:sz w:val="28"/>
          <w:szCs w:val="28"/>
        </w:rPr>
        <w:t>;</w:t>
      </w:r>
      <w:r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1A" w:rsidRDefault="00CD0D1A" w:rsidP="00CD0D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</w:t>
      </w:r>
      <w:r w:rsidR="002033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98E">
        <w:rPr>
          <w:rFonts w:ascii="Times New Roman" w:hAnsi="Times New Roman" w:cs="Times New Roman"/>
          <w:sz w:val="28"/>
          <w:szCs w:val="28"/>
        </w:rPr>
        <w:t xml:space="preserve">  </w:t>
      </w:r>
      <w:r w:rsidR="00203354">
        <w:rPr>
          <w:rFonts w:ascii="Times New Roman" w:hAnsi="Times New Roman" w:cs="Times New Roman"/>
          <w:sz w:val="28"/>
          <w:szCs w:val="28"/>
        </w:rPr>
        <w:t>-з</w:t>
      </w:r>
      <w:r w:rsidRPr="00E1398E">
        <w:rPr>
          <w:rFonts w:ascii="Times New Roman" w:hAnsi="Times New Roman" w:cs="Times New Roman"/>
          <w:sz w:val="28"/>
          <w:szCs w:val="28"/>
        </w:rPr>
        <w:t>авершена установка</w:t>
      </w:r>
      <w:r w:rsidR="004915A8">
        <w:rPr>
          <w:rFonts w:ascii="Times New Roman" w:hAnsi="Times New Roman" w:cs="Times New Roman"/>
          <w:sz w:val="28"/>
          <w:szCs w:val="28"/>
        </w:rPr>
        <w:t xml:space="preserve"> ограждения в Слободской школе </w:t>
      </w:r>
      <w:r w:rsidRPr="00E1398E">
        <w:rPr>
          <w:rFonts w:ascii="Times New Roman" w:hAnsi="Times New Roman" w:cs="Times New Roman"/>
          <w:sz w:val="28"/>
          <w:szCs w:val="28"/>
        </w:rPr>
        <w:t>в рамках областной программы «Комплексная безопасность»</w:t>
      </w:r>
      <w:r w:rsidR="00203354">
        <w:rPr>
          <w:rFonts w:ascii="Times New Roman" w:hAnsi="Times New Roman" w:cs="Times New Roman"/>
          <w:sz w:val="28"/>
          <w:szCs w:val="28"/>
        </w:rPr>
        <w:t>;</w:t>
      </w:r>
      <w:r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90" w:rsidRPr="00E1398E" w:rsidRDefault="004915A8" w:rsidP="00CD0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установлено</w:t>
      </w:r>
      <w:r w:rsidR="007E6E90">
        <w:rPr>
          <w:rFonts w:ascii="Times New Roman" w:hAnsi="Times New Roman" w:cs="Times New Roman"/>
          <w:sz w:val="28"/>
          <w:szCs w:val="28"/>
        </w:rPr>
        <w:t xml:space="preserve"> видеонаблюдения в Чапаевской школе;</w:t>
      </w:r>
    </w:p>
    <w:p w:rsidR="0065647F" w:rsidRDefault="0065647F" w:rsidP="0065647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354">
        <w:rPr>
          <w:rFonts w:ascii="Times New Roman" w:hAnsi="Times New Roman" w:cs="Times New Roman"/>
          <w:sz w:val="28"/>
          <w:szCs w:val="28"/>
        </w:rPr>
        <w:t xml:space="preserve">           -в</w:t>
      </w:r>
      <w:r w:rsidRPr="001F7F33">
        <w:rPr>
          <w:rFonts w:ascii="Times New Roman" w:hAnsi="Times New Roman" w:cs="Times New Roman"/>
          <w:sz w:val="30"/>
          <w:szCs w:val="30"/>
        </w:rPr>
        <w:t xml:space="preserve"> рамках реализации проекта «Современная школа» </w:t>
      </w:r>
      <w:r>
        <w:rPr>
          <w:rFonts w:ascii="Times New Roman" w:hAnsi="Times New Roman" w:cs="Times New Roman"/>
          <w:sz w:val="30"/>
          <w:szCs w:val="30"/>
        </w:rPr>
        <w:t>проведён</w:t>
      </w:r>
      <w:r w:rsidRPr="001F7F33">
        <w:rPr>
          <w:rFonts w:ascii="Times New Roman" w:hAnsi="Times New Roman" w:cs="Times New Roman"/>
          <w:sz w:val="30"/>
          <w:szCs w:val="30"/>
        </w:rPr>
        <w:t xml:space="preserve"> ремонт помещений </w:t>
      </w:r>
      <w:r w:rsidR="00203354">
        <w:rPr>
          <w:rFonts w:ascii="Times New Roman" w:hAnsi="Times New Roman" w:cs="Times New Roman"/>
          <w:sz w:val="30"/>
          <w:szCs w:val="30"/>
        </w:rPr>
        <w:t>в</w:t>
      </w:r>
      <w:r w:rsidR="004915A8">
        <w:rPr>
          <w:rFonts w:ascii="Times New Roman" w:hAnsi="Times New Roman" w:cs="Times New Roman"/>
          <w:sz w:val="30"/>
          <w:szCs w:val="30"/>
        </w:rPr>
        <w:t xml:space="preserve"> </w:t>
      </w:r>
      <w:r w:rsidRPr="001F7F33">
        <w:rPr>
          <w:rFonts w:ascii="Times New Roman" w:hAnsi="Times New Roman" w:cs="Times New Roman"/>
          <w:sz w:val="30"/>
          <w:szCs w:val="30"/>
        </w:rPr>
        <w:t>Чапаевск</w:t>
      </w:r>
      <w:r w:rsidR="00203354">
        <w:rPr>
          <w:rFonts w:ascii="Times New Roman" w:hAnsi="Times New Roman" w:cs="Times New Roman"/>
          <w:sz w:val="30"/>
          <w:szCs w:val="30"/>
        </w:rPr>
        <w:t>ой</w:t>
      </w:r>
      <w:r w:rsidRPr="001F7F33">
        <w:rPr>
          <w:rFonts w:ascii="Times New Roman" w:hAnsi="Times New Roman" w:cs="Times New Roman"/>
          <w:sz w:val="30"/>
          <w:szCs w:val="30"/>
        </w:rPr>
        <w:t xml:space="preserve"> </w:t>
      </w:r>
      <w:r w:rsidR="00203354">
        <w:rPr>
          <w:rFonts w:ascii="Times New Roman" w:hAnsi="Times New Roman" w:cs="Times New Roman"/>
          <w:sz w:val="30"/>
          <w:szCs w:val="30"/>
        </w:rPr>
        <w:t>школе</w:t>
      </w:r>
      <w:r w:rsidRPr="001F7F33">
        <w:rPr>
          <w:rFonts w:ascii="Times New Roman" w:hAnsi="Times New Roman" w:cs="Times New Roman"/>
          <w:sz w:val="30"/>
          <w:szCs w:val="30"/>
        </w:rPr>
        <w:t xml:space="preserve"> для создания центра образования цифрового и гуманитарного профилей </w:t>
      </w:r>
      <w:r w:rsidR="004915A8">
        <w:rPr>
          <w:rFonts w:ascii="Times New Roman" w:hAnsi="Times New Roman" w:cs="Times New Roman"/>
          <w:sz w:val="30"/>
          <w:szCs w:val="30"/>
        </w:rPr>
        <w:t xml:space="preserve">«Точка роста», </w:t>
      </w:r>
      <w:r w:rsidR="00085E48">
        <w:rPr>
          <w:rFonts w:ascii="Times New Roman" w:hAnsi="Times New Roman" w:cs="Times New Roman"/>
          <w:sz w:val="30"/>
          <w:szCs w:val="30"/>
        </w:rPr>
        <w:t>закуплено оборудование</w:t>
      </w:r>
      <w:r w:rsidR="004915A8">
        <w:rPr>
          <w:rFonts w:ascii="Times New Roman" w:hAnsi="Times New Roman" w:cs="Times New Roman"/>
          <w:sz w:val="30"/>
          <w:szCs w:val="30"/>
        </w:rPr>
        <w:t>,</w:t>
      </w:r>
      <w:r w:rsidR="00085E48">
        <w:rPr>
          <w:rFonts w:ascii="Times New Roman" w:hAnsi="Times New Roman" w:cs="Times New Roman"/>
          <w:sz w:val="30"/>
          <w:szCs w:val="30"/>
        </w:rPr>
        <w:t xml:space="preserve"> ведутся работы по </w:t>
      </w:r>
      <w:proofErr w:type="spellStart"/>
      <w:r w:rsidR="00085E48">
        <w:rPr>
          <w:rFonts w:ascii="Times New Roman" w:hAnsi="Times New Roman" w:cs="Times New Roman"/>
          <w:sz w:val="30"/>
          <w:szCs w:val="30"/>
        </w:rPr>
        <w:t>брендированию</w:t>
      </w:r>
      <w:proofErr w:type="spellEnd"/>
      <w:r w:rsidR="004915A8">
        <w:rPr>
          <w:rFonts w:ascii="Times New Roman" w:hAnsi="Times New Roman" w:cs="Times New Roman"/>
          <w:sz w:val="30"/>
          <w:szCs w:val="30"/>
        </w:rPr>
        <w:t xml:space="preserve">, а также на муниципальные средства осуществляется </w:t>
      </w:r>
      <w:r w:rsidR="00085E48">
        <w:rPr>
          <w:rFonts w:ascii="Times New Roman" w:hAnsi="Times New Roman" w:cs="Times New Roman"/>
          <w:sz w:val="30"/>
          <w:szCs w:val="30"/>
        </w:rPr>
        <w:t>закупк</w:t>
      </w:r>
      <w:r w:rsidR="004915A8">
        <w:rPr>
          <w:rFonts w:ascii="Times New Roman" w:hAnsi="Times New Roman" w:cs="Times New Roman"/>
          <w:sz w:val="30"/>
          <w:szCs w:val="30"/>
        </w:rPr>
        <w:t>а</w:t>
      </w:r>
      <w:r w:rsidR="00085E48">
        <w:rPr>
          <w:rFonts w:ascii="Times New Roman" w:hAnsi="Times New Roman" w:cs="Times New Roman"/>
          <w:sz w:val="30"/>
          <w:szCs w:val="30"/>
        </w:rPr>
        <w:t xml:space="preserve"> </w:t>
      </w:r>
      <w:r w:rsidR="00203354">
        <w:rPr>
          <w:rFonts w:ascii="Times New Roman" w:hAnsi="Times New Roman" w:cs="Times New Roman"/>
          <w:sz w:val="30"/>
          <w:szCs w:val="30"/>
        </w:rPr>
        <w:t>мебели</w:t>
      </w:r>
      <w:r w:rsidR="00B41F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5647F" w:rsidRPr="007E6E90" w:rsidRDefault="00085E48" w:rsidP="00F71F6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03354">
        <w:rPr>
          <w:rFonts w:ascii="Times New Roman" w:hAnsi="Times New Roman" w:cs="Times New Roman"/>
          <w:sz w:val="30"/>
          <w:szCs w:val="30"/>
        </w:rPr>
        <w:t xml:space="preserve">       - в</w:t>
      </w:r>
      <w:r>
        <w:rPr>
          <w:rFonts w:ascii="Times New Roman" w:hAnsi="Times New Roman" w:cs="Times New Roman"/>
          <w:sz w:val="30"/>
          <w:szCs w:val="30"/>
        </w:rPr>
        <w:t xml:space="preserve"> рамках реализации проекта «Цифровая образовательная среда» закуплено оборудование для Михайловской школы №1 и Михайловской школы №3 </w:t>
      </w:r>
    </w:p>
    <w:p w:rsidR="00F71F68" w:rsidRPr="00E1398E" w:rsidRDefault="007E6E90" w:rsidP="00F71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F60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F71F68" w:rsidRPr="00E1398E">
        <w:rPr>
          <w:rFonts w:ascii="Times New Roman" w:hAnsi="Times New Roman" w:cs="Times New Roman"/>
          <w:sz w:val="28"/>
          <w:szCs w:val="28"/>
        </w:rPr>
        <w:t xml:space="preserve">Развитие сферы образования в Михайловском районе активно поддерживается администрацией муниципалитета. При подготовке к новому учебному году, отопительному сезону проведены работы на общую сумму </w:t>
      </w:r>
      <w:r w:rsidR="00162AA2">
        <w:rPr>
          <w:rFonts w:ascii="Times New Roman" w:hAnsi="Times New Roman" w:cs="Times New Roman"/>
          <w:sz w:val="28"/>
          <w:szCs w:val="28"/>
        </w:rPr>
        <w:t>более 5</w:t>
      </w:r>
      <w:r w:rsidR="0030642B">
        <w:rPr>
          <w:rFonts w:ascii="Times New Roman" w:hAnsi="Times New Roman" w:cs="Times New Roman"/>
          <w:sz w:val="28"/>
          <w:szCs w:val="28"/>
        </w:rPr>
        <w:t xml:space="preserve"> </w:t>
      </w:r>
      <w:r w:rsidR="00F71F68" w:rsidRPr="00E1398E">
        <w:rPr>
          <w:rFonts w:ascii="Times New Roman" w:hAnsi="Times New Roman" w:cs="Times New Roman"/>
          <w:sz w:val="28"/>
          <w:szCs w:val="28"/>
        </w:rPr>
        <w:t xml:space="preserve">млн </w:t>
      </w:r>
      <w:r w:rsidR="00162AA2">
        <w:rPr>
          <w:rFonts w:ascii="Times New Roman" w:hAnsi="Times New Roman" w:cs="Times New Roman"/>
          <w:sz w:val="28"/>
          <w:szCs w:val="28"/>
        </w:rPr>
        <w:t xml:space="preserve">800 тысяч рублей </w:t>
      </w:r>
      <w:r w:rsidR="00F71F68" w:rsidRPr="00E1398E">
        <w:rPr>
          <w:rFonts w:ascii="Times New Roman" w:hAnsi="Times New Roman" w:cs="Times New Roman"/>
          <w:sz w:val="28"/>
          <w:szCs w:val="28"/>
        </w:rPr>
        <w:t>муниципальных средств.</w:t>
      </w:r>
    </w:p>
    <w:p w:rsidR="00F71F68" w:rsidRPr="00E1398E" w:rsidRDefault="007E6E90" w:rsidP="00F71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F68" w:rsidRPr="00E1398E">
        <w:rPr>
          <w:rFonts w:ascii="Times New Roman" w:hAnsi="Times New Roman" w:cs="Times New Roman"/>
          <w:sz w:val="28"/>
          <w:szCs w:val="28"/>
        </w:rPr>
        <w:t xml:space="preserve"> Так, более 1 млн 800 тысяч рублей районного бюджета потрачено на ремонтные работы учебных кабинетов и санузлов в </w:t>
      </w:r>
      <w:proofErr w:type="spellStart"/>
      <w:r w:rsidR="00F71F68" w:rsidRPr="00E1398E">
        <w:rPr>
          <w:rFonts w:ascii="Times New Roman" w:hAnsi="Times New Roman" w:cs="Times New Roman"/>
          <w:sz w:val="28"/>
          <w:szCs w:val="28"/>
        </w:rPr>
        <w:t>Голдинск</w:t>
      </w:r>
      <w:r w:rsidR="00B41FB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41FBE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gramStart"/>
      <w:r w:rsidR="00B41FBE">
        <w:rPr>
          <w:rFonts w:ascii="Times New Roman" w:hAnsi="Times New Roman" w:cs="Times New Roman"/>
          <w:sz w:val="28"/>
          <w:szCs w:val="28"/>
        </w:rPr>
        <w:t xml:space="preserve">и </w:t>
      </w:r>
      <w:r w:rsidR="00F71F68" w:rsidRPr="00E1398E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="00F71F68" w:rsidRPr="00E1398E">
        <w:rPr>
          <w:rFonts w:ascii="Times New Roman" w:hAnsi="Times New Roman" w:cs="Times New Roman"/>
          <w:sz w:val="28"/>
          <w:szCs w:val="28"/>
        </w:rPr>
        <w:t xml:space="preserve"> санузлов в Михайловская </w:t>
      </w:r>
      <w:r w:rsidR="00B41FBE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71F68" w:rsidRPr="00E1398E">
        <w:rPr>
          <w:rFonts w:ascii="Times New Roman" w:hAnsi="Times New Roman" w:cs="Times New Roman"/>
          <w:sz w:val="28"/>
          <w:szCs w:val="28"/>
        </w:rPr>
        <w:t xml:space="preserve">№2». </w:t>
      </w:r>
    </w:p>
    <w:p w:rsidR="0088177C" w:rsidRDefault="00D63F60" w:rsidP="0065647F">
      <w:pPr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    На общую сумму 2 млн 400 тыс. рублей средств муниципального бюджета проведены ремонт и замена оборудования в котельных, </w:t>
      </w:r>
      <w:r w:rsidR="00B41FBE">
        <w:rPr>
          <w:rFonts w:ascii="Times New Roman" w:hAnsi="Times New Roman" w:cs="Times New Roman"/>
          <w:sz w:val="28"/>
          <w:szCs w:val="28"/>
        </w:rPr>
        <w:t xml:space="preserve">оборудуется </w:t>
      </w:r>
      <w:r w:rsidRPr="00E1398E">
        <w:rPr>
          <w:rFonts w:ascii="Times New Roman" w:hAnsi="Times New Roman" w:cs="Times New Roman"/>
          <w:sz w:val="28"/>
          <w:szCs w:val="28"/>
        </w:rPr>
        <w:t>видеонаблюдени</w:t>
      </w:r>
      <w:r w:rsidR="00B41FBE">
        <w:rPr>
          <w:rFonts w:ascii="Times New Roman" w:hAnsi="Times New Roman" w:cs="Times New Roman"/>
          <w:sz w:val="28"/>
          <w:szCs w:val="28"/>
        </w:rPr>
        <w:t>е</w:t>
      </w:r>
      <w:r w:rsidRPr="00E1398E"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gramStart"/>
      <w:r w:rsidRPr="00E1398E">
        <w:rPr>
          <w:rFonts w:ascii="Times New Roman" w:hAnsi="Times New Roman" w:cs="Times New Roman"/>
          <w:sz w:val="28"/>
          <w:szCs w:val="28"/>
        </w:rPr>
        <w:t>Михайловск</w:t>
      </w:r>
      <w:r w:rsidR="00B41FBE">
        <w:rPr>
          <w:rFonts w:ascii="Times New Roman" w:hAnsi="Times New Roman" w:cs="Times New Roman"/>
          <w:sz w:val="28"/>
          <w:szCs w:val="28"/>
        </w:rPr>
        <w:t xml:space="preserve">ая </w:t>
      </w:r>
      <w:r w:rsidRPr="00E1398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E1398E">
        <w:rPr>
          <w:rFonts w:ascii="Times New Roman" w:hAnsi="Times New Roman" w:cs="Times New Roman"/>
          <w:sz w:val="28"/>
          <w:szCs w:val="28"/>
        </w:rPr>
        <w:t xml:space="preserve"> №1» и МОУ «Михайловская СОШ №2», ремонт ограждений, огнезащитная обработка чердачных помещений.  </w:t>
      </w:r>
      <w:r w:rsidR="00040E8C"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D7" w:rsidRPr="00E1398E" w:rsidRDefault="0088177C" w:rsidP="0065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398E">
        <w:rPr>
          <w:rFonts w:ascii="Times New Roman" w:hAnsi="Times New Roman" w:cs="Times New Roman"/>
          <w:sz w:val="28"/>
          <w:szCs w:val="28"/>
        </w:rPr>
        <w:t>Коллеги, благоустройство и оформление территории образовательных учреждений находится полностью в наших с вами руках. В этом нап</w:t>
      </w:r>
      <w:r w:rsidR="00B41FBE">
        <w:rPr>
          <w:rFonts w:ascii="Times New Roman" w:hAnsi="Times New Roman" w:cs="Times New Roman"/>
          <w:sz w:val="28"/>
          <w:szCs w:val="28"/>
        </w:rPr>
        <w:t>равлении вами проведена большая</w:t>
      </w:r>
      <w:r w:rsidRPr="00E1398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41FBE">
        <w:rPr>
          <w:rFonts w:ascii="Times New Roman" w:hAnsi="Times New Roman" w:cs="Times New Roman"/>
          <w:sz w:val="28"/>
          <w:szCs w:val="28"/>
        </w:rPr>
        <w:t>. Д</w:t>
      </w:r>
      <w:r w:rsidRPr="00E1398E">
        <w:rPr>
          <w:rFonts w:ascii="Times New Roman" w:hAnsi="Times New Roman" w:cs="Times New Roman"/>
          <w:sz w:val="28"/>
          <w:szCs w:val="28"/>
        </w:rPr>
        <w:t xml:space="preserve">воры большинства учреждений </w:t>
      </w:r>
      <w:r w:rsidR="00B41FB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1398E">
        <w:rPr>
          <w:rFonts w:ascii="Times New Roman" w:hAnsi="Times New Roman" w:cs="Times New Roman"/>
          <w:sz w:val="28"/>
          <w:szCs w:val="28"/>
        </w:rPr>
        <w:t xml:space="preserve">преобразились обновлёнными клумбами, каменистыми </w:t>
      </w:r>
      <w:proofErr w:type="spellStart"/>
      <w:r w:rsidRPr="00E1398E">
        <w:rPr>
          <w:rFonts w:ascii="Times New Roman" w:hAnsi="Times New Roman" w:cs="Times New Roman"/>
          <w:sz w:val="28"/>
          <w:szCs w:val="28"/>
        </w:rPr>
        <w:t>рокариями</w:t>
      </w:r>
      <w:proofErr w:type="spellEnd"/>
      <w:r w:rsidRPr="00E1398E">
        <w:rPr>
          <w:rFonts w:ascii="Times New Roman" w:hAnsi="Times New Roman" w:cs="Times New Roman"/>
          <w:sz w:val="28"/>
          <w:szCs w:val="28"/>
        </w:rPr>
        <w:t>, аллеями хвойных деревьев и кустарников,  тематическими игровыми зонами, развивающими площадками. Сегодня мы отметим учреждения с лучшими дворовыми территориями в рамках конкурса, объявленного администрацией рай</w:t>
      </w:r>
      <w:r>
        <w:rPr>
          <w:rFonts w:ascii="Times New Roman" w:hAnsi="Times New Roman" w:cs="Times New Roman"/>
          <w:sz w:val="28"/>
          <w:szCs w:val="28"/>
        </w:rPr>
        <w:t>она. Однако, не все учреждения</w:t>
      </w:r>
      <w:r w:rsidRPr="00E1398E">
        <w:rPr>
          <w:rFonts w:ascii="Times New Roman" w:hAnsi="Times New Roman" w:cs="Times New Roman"/>
          <w:sz w:val="28"/>
          <w:szCs w:val="28"/>
        </w:rPr>
        <w:t xml:space="preserve"> смогли максимально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свой потенциал для благоустройства территории.</w:t>
      </w:r>
      <w:r w:rsidRPr="00E1398E">
        <w:rPr>
          <w:rFonts w:ascii="Times New Roman" w:hAnsi="Times New Roman" w:cs="Times New Roman"/>
          <w:sz w:val="28"/>
          <w:szCs w:val="28"/>
        </w:rPr>
        <w:t xml:space="preserve"> Руководителям ставим задачу продолжить активную деятельность по благоустройству территорий и развитию учебно-опытных участков.</w:t>
      </w:r>
      <w:r w:rsidR="00040E8C" w:rsidRPr="00E139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6E57" w:rsidRDefault="003E6E5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не сказать о создании безопасных условий </w:t>
      </w:r>
      <w:r w:rsidR="007E6E90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2B4407">
        <w:rPr>
          <w:rFonts w:ascii="Times New Roman" w:hAnsi="Times New Roman" w:cs="Times New Roman"/>
          <w:sz w:val="28"/>
          <w:szCs w:val="28"/>
        </w:rPr>
        <w:t xml:space="preserve">Необходимое количество </w:t>
      </w:r>
      <w:proofErr w:type="spellStart"/>
      <w:r w:rsidR="002B44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 индивидуальной защиты, дезинфекторов для уборки</w:t>
      </w:r>
      <w:r w:rsidR="007E6E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рук будет предоставлено в школы и детские сады</w:t>
      </w:r>
      <w:r w:rsidR="00491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A2">
        <w:rPr>
          <w:rFonts w:ascii="Times New Roman" w:hAnsi="Times New Roman" w:cs="Times New Roman"/>
          <w:sz w:val="28"/>
          <w:szCs w:val="28"/>
        </w:rPr>
        <w:t>Для решения вопроса о</w:t>
      </w:r>
      <w:r>
        <w:rPr>
          <w:rFonts w:ascii="Times New Roman" w:hAnsi="Times New Roman" w:cs="Times New Roman"/>
          <w:sz w:val="28"/>
          <w:szCs w:val="28"/>
        </w:rPr>
        <w:t>сновная часть финансирования</w:t>
      </w:r>
      <w:r w:rsidR="00261991">
        <w:rPr>
          <w:rFonts w:ascii="Times New Roman" w:hAnsi="Times New Roman" w:cs="Times New Roman"/>
          <w:sz w:val="28"/>
          <w:szCs w:val="28"/>
        </w:rPr>
        <w:t>, около</w:t>
      </w:r>
      <w:r w:rsidR="0030642B">
        <w:rPr>
          <w:rFonts w:ascii="Times New Roman" w:hAnsi="Times New Roman" w:cs="Times New Roman"/>
          <w:sz w:val="28"/>
          <w:szCs w:val="28"/>
        </w:rPr>
        <w:t xml:space="preserve"> 3</w:t>
      </w:r>
      <w:r w:rsidR="00261991">
        <w:rPr>
          <w:rFonts w:ascii="Times New Roman" w:hAnsi="Times New Roman" w:cs="Times New Roman"/>
          <w:sz w:val="28"/>
          <w:szCs w:val="28"/>
        </w:rPr>
        <w:t>,5</w:t>
      </w:r>
      <w:r w:rsidR="0030642B">
        <w:rPr>
          <w:rFonts w:ascii="Times New Roman" w:hAnsi="Times New Roman" w:cs="Times New Roman"/>
          <w:sz w:val="28"/>
          <w:szCs w:val="28"/>
        </w:rPr>
        <w:t xml:space="preserve"> млн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2B">
        <w:rPr>
          <w:rFonts w:ascii="Times New Roman" w:hAnsi="Times New Roman" w:cs="Times New Roman"/>
          <w:sz w:val="28"/>
          <w:szCs w:val="28"/>
        </w:rPr>
        <w:t>направлена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9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бюджета. </w:t>
      </w:r>
    </w:p>
    <w:p w:rsidR="007E6E90" w:rsidRDefault="007E6E90" w:rsidP="007E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E57">
        <w:rPr>
          <w:rFonts w:ascii="Times New Roman" w:hAnsi="Times New Roman" w:cs="Times New Roman"/>
          <w:sz w:val="28"/>
          <w:szCs w:val="28"/>
        </w:rPr>
        <w:t xml:space="preserve">Во всех школах района созданы условия для организации полноценного питания.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E6E57">
        <w:rPr>
          <w:rFonts w:ascii="Times New Roman" w:hAnsi="Times New Roman" w:cs="Times New Roman"/>
          <w:sz w:val="28"/>
          <w:szCs w:val="28"/>
        </w:rPr>
        <w:t xml:space="preserve">же 1 сентября мы должны кормить </w:t>
      </w:r>
      <w:r w:rsidR="00842EA0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E146D7" w:rsidRPr="00E1398E" w:rsidRDefault="003E6E57" w:rsidP="0002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42E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842EA0">
        <w:rPr>
          <w:rFonts w:ascii="Times New Roman" w:hAnsi="Times New Roman" w:cs="Times New Roman"/>
          <w:sz w:val="28"/>
          <w:szCs w:val="28"/>
        </w:rPr>
        <w:t xml:space="preserve">ов </w:t>
      </w:r>
      <w:r w:rsidR="0030642B">
        <w:rPr>
          <w:rFonts w:ascii="Times New Roman" w:hAnsi="Times New Roman" w:cs="Times New Roman"/>
          <w:sz w:val="28"/>
          <w:szCs w:val="28"/>
        </w:rPr>
        <w:t>на сумму 57</w:t>
      </w:r>
      <w:r w:rsidR="007E6E9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E5F87">
        <w:rPr>
          <w:rFonts w:ascii="Times New Roman" w:hAnsi="Times New Roman" w:cs="Times New Roman"/>
          <w:sz w:val="28"/>
          <w:szCs w:val="28"/>
        </w:rPr>
        <w:t>27</w:t>
      </w:r>
      <w:r w:rsidR="00261991">
        <w:rPr>
          <w:rFonts w:ascii="Times New Roman" w:hAnsi="Times New Roman" w:cs="Times New Roman"/>
          <w:sz w:val="28"/>
          <w:szCs w:val="28"/>
        </w:rPr>
        <w:t xml:space="preserve"> копеек </w:t>
      </w:r>
      <w:r w:rsidR="007E6E90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5EFB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98682F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E146D7" w:rsidRPr="00E139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F00CB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b/>
          <w:sz w:val="28"/>
          <w:szCs w:val="28"/>
        </w:rPr>
        <w:t>Коллеги!</w:t>
      </w:r>
      <w:r w:rsidRPr="00E1398E">
        <w:rPr>
          <w:rFonts w:ascii="Times New Roman" w:hAnsi="Times New Roman" w:cs="Times New Roman"/>
          <w:sz w:val="28"/>
          <w:szCs w:val="28"/>
        </w:rPr>
        <w:t xml:space="preserve"> Мы все осознаем, что для реализации новых задач, поставленных сегодня перед образованием, необходим педагог, хорошо владеющий современными компетенциями и технологиями.</w:t>
      </w:r>
      <w:r w:rsidR="003C3074">
        <w:rPr>
          <w:rFonts w:ascii="Times New Roman" w:hAnsi="Times New Roman" w:cs="Times New Roman"/>
          <w:sz w:val="28"/>
          <w:szCs w:val="28"/>
        </w:rPr>
        <w:t xml:space="preserve"> </w:t>
      </w:r>
      <w:r w:rsidR="00DF00CB">
        <w:rPr>
          <w:rFonts w:ascii="Times New Roman" w:hAnsi="Times New Roman" w:cs="Times New Roman"/>
          <w:sz w:val="28"/>
          <w:szCs w:val="28"/>
        </w:rPr>
        <w:t>Переход к</w:t>
      </w:r>
      <w:r w:rsidR="003C3074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DF00CB">
        <w:rPr>
          <w:rFonts w:ascii="Times New Roman" w:hAnsi="Times New Roman" w:cs="Times New Roman"/>
          <w:sz w:val="28"/>
          <w:szCs w:val="28"/>
        </w:rPr>
        <w:t>весной 2020</w:t>
      </w:r>
      <w:r w:rsidR="003C3074">
        <w:rPr>
          <w:rFonts w:ascii="Times New Roman" w:hAnsi="Times New Roman" w:cs="Times New Roman"/>
          <w:sz w:val="28"/>
          <w:szCs w:val="28"/>
        </w:rPr>
        <w:t xml:space="preserve"> год</w:t>
      </w:r>
      <w:r w:rsidR="00DF00CB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88177C">
        <w:rPr>
          <w:rFonts w:ascii="Times New Roman" w:hAnsi="Times New Roman" w:cs="Times New Roman"/>
          <w:sz w:val="28"/>
          <w:szCs w:val="28"/>
        </w:rPr>
        <w:t>,</w:t>
      </w:r>
      <w:r w:rsidR="00DF00CB">
        <w:rPr>
          <w:rFonts w:ascii="Times New Roman" w:hAnsi="Times New Roman" w:cs="Times New Roman"/>
          <w:sz w:val="28"/>
          <w:szCs w:val="28"/>
        </w:rPr>
        <w:t xml:space="preserve"> насколько для качества образования важны мобильность и умение педагога </w:t>
      </w:r>
      <w:r w:rsidR="0088177C">
        <w:rPr>
          <w:rFonts w:ascii="Times New Roman" w:hAnsi="Times New Roman" w:cs="Times New Roman"/>
          <w:sz w:val="28"/>
          <w:szCs w:val="28"/>
        </w:rPr>
        <w:t>адаптироваться и находить решения в неожиданно изменившихся</w:t>
      </w:r>
      <w:r w:rsidR="00DF00CB">
        <w:rPr>
          <w:rFonts w:ascii="Times New Roman" w:hAnsi="Times New Roman" w:cs="Times New Roman"/>
          <w:sz w:val="28"/>
          <w:szCs w:val="28"/>
        </w:rPr>
        <w:t xml:space="preserve"> условиях.</w:t>
      </w:r>
      <w:r w:rsidR="003C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D7" w:rsidRPr="00E1398E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62101D" w:rsidRPr="00E139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1398E">
        <w:rPr>
          <w:rFonts w:ascii="Times New Roman" w:hAnsi="Times New Roman" w:cs="Times New Roman"/>
          <w:sz w:val="28"/>
          <w:szCs w:val="28"/>
        </w:rPr>
        <w:t xml:space="preserve">муниципального района занято </w:t>
      </w:r>
      <w:r w:rsidR="00162AA2">
        <w:rPr>
          <w:rFonts w:ascii="Times New Roman" w:hAnsi="Times New Roman" w:cs="Times New Roman"/>
          <w:sz w:val="28"/>
          <w:szCs w:val="28"/>
        </w:rPr>
        <w:t>377</w:t>
      </w:r>
      <w:r w:rsidR="00584CB8"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Pr="00E1398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E1398E">
        <w:rPr>
          <w:rFonts w:ascii="Times New Roman" w:hAnsi="Times New Roman" w:cs="Times New Roman"/>
          <w:b/>
          <w:sz w:val="28"/>
          <w:szCs w:val="28"/>
        </w:rPr>
        <w:t>.</w:t>
      </w:r>
    </w:p>
    <w:p w:rsidR="00E146D7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Качественный состав руководящих и педагогических работников </w:t>
      </w:r>
      <w:r w:rsidR="0088177C">
        <w:rPr>
          <w:rFonts w:ascii="Times New Roman" w:hAnsi="Times New Roman" w:cs="Times New Roman"/>
          <w:sz w:val="28"/>
          <w:szCs w:val="28"/>
        </w:rPr>
        <w:t xml:space="preserve">вы видите на </w:t>
      </w:r>
      <w:r w:rsidR="0088177C" w:rsidRPr="00261991">
        <w:rPr>
          <w:rFonts w:ascii="Times New Roman" w:hAnsi="Times New Roman" w:cs="Times New Roman"/>
          <w:b/>
          <w:sz w:val="28"/>
          <w:szCs w:val="28"/>
        </w:rPr>
        <w:t>слайде.</w:t>
      </w:r>
      <w:r w:rsidR="0088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4D" w:rsidRPr="00E1398E" w:rsidRDefault="0029784D" w:rsidP="00297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района по-прежнему являются активными участниками различных</w:t>
      </w:r>
      <w:r w:rsidR="008817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177C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A93330">
        <w:rPr>
          <w:rFonts w:ascii="Times New Roman" w:hAnsi="Times New Roman" w:cs="Times New Roman"/>
          <w:sz w:val="28"/>
          <w:szCs w:val="28"/>
        </w:rPr>
        <w:t>участи</w:t>
      </w:r>
      <w:r w:rsidR="0088177C">
        <w:rPr>
          <w:rFonts w:ascii="Times New Roman" w:hAnsi="Times New Roman" w:cs="Times New Roman"/>
          <w:sz w:val="28"/>
          <w:szCs w:val="28"/>
        </w:rPr>
        <w:t>я</w:t>
      </w:r>
      <w:r w:rsidR="00A93330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</w:t>
      </w:r>
      <w:r w:rsidR="00D779A3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A9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видите на </w:t>
      </w:r>
      <w:r w:rsidRPr="00261991">
        <w:rPr>
          <w:rFonts w:ascii="Times New Roman" w:hAnsi="Times New Roman" w:cs="Times New Roman"/>
          <w:b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0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сенью </w:t>
      </w:r>
      <w:r w:rsidR="00261991">
        <w:rPr>
          <w:rFonts w:ascii="Times New Roman" w:hAnsi="Times New Roman" w:cs="Times New Roman"/>
          <w:sz w:val="28"/>
          <w:szCs w:val="28"/>
        </w:rPr>
        <w:t xml:space="preserve">состоятся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2619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2619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конкурсов «Учитель года» и «Воспитатель года». Желаем представителям района успеха и поддержку коллектива при проведении конкурса!</w:t>
      </w:r>
    </w:p>
    <w:p w:rsidR="0026225C" w:rsidRDefault="00E146D7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B01B90" w:rsidRPr="00E1398E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4915A8">
        <w:rPr>
          <w:rFonts w:ascii="Times New Roman" w:hAnsi="Times New Roman" w:cs="Times New Roman"/>
          <w:sz w:val="28"/>
          <w:szCs w:val="28"/>
        </w:rPr>
        <w:t>22</w:t>
      </w:r>
      <w:r w:rsidRPr="00E1398E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4915A8">
        <w:rPr>
          <w:rFonts w:ascii="Times New Roman" w:hAnsi="Times New Roman" w:cs="Times New Roman"/>
          <w:sz w:val="28"/>
          <w:szCs w:val="28"/>
        </w:rPr>
        <w:t>и</w:t>
      </w:r>
      <w:r w:rsidRPr="00E1398E">
        <w:rPr>
          <w:rFonts w:ascii="Times New Roman" w:hAnsi="Times New Roman" w:cs="Times New Roman"/>
          <w:sz w:val="28"/>
          <w:szCs w:val="28"/>
        </w:rPr>
        <w:t xml:space="preserve">. В основном закрыть имеющиеся вакансии удается за счет внутреннего и внешнего совместительства. </w:t>
      </w:r>
      <w:r w:rsidR="00584CB8" w:rsidRPr="00E139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146D7" w:rsidRPr="00E1398E" w:rsidRDefault="00584CB8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    </w:t>
      </w:r>
      <w:r w:rsidR="00E146D7" w:rsidRPr="00E1398E">
        <w:rPr>
          <w:rFonts w:ascii="Times New Roman" w:hAnsi="Times New Roman" w:cs="Times New Roman"/>
          <w:sz w:val="28"/>
          <w:szCs w:val="28"/>
        </w:rPr>
        <w:t>В связи с этим, ключевым вопросом в кадровом обеспечении отрасли является привлечение и закрепление молодых специалистов.</w:t>
      </w:r>
      <w:r w:rsidRPr="00E1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B8" w:rsidRPr="00261991" w:rsidRDefault="00584CB8" w:rsidP="00261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1 сентября в Козловском филиале начнёт свою трудовую детальность в качестве учителя истории </w:t>
      </w:r>
      <w:proofErr w:type="spellStart"/>
      <w:r w:rsidRPr="00E1398E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E1398E">
        <w:rPr>
          <w:rFonts w:ascii="Times New Roman" w:hAnsi="Times New Roman" w:cs="Times New Roman"/>
          <w:sz w:val="28"/>
          <w:szCs w:val="28"/>
        </w:rPr>
        <w:t xml:space="preserve"> Ангелина Сергеевна, выпускница</w:t>
      </w:r>
      <w:r w:rsidR="00C85337" w:rsidRPr="00E1398E">
        <w:rPr>
          <w:rFonts w:ascii="Times New Roman" w:hAnsi="Times New Roman" w:cs="Times New Roman"/>
          <w:sz w:val="28"/>
          <w:szCs w:val="28"/>
        </w:rPr>
        <w:t xml:space="preserve"> РГУ им. С.А. Есенина, наша бывшая ученица.</w:t>
      </w:r>
      <w:r w:rsidRPr="00E1398E">
        <w:rPr>
          <w:rFonts w:ascii="Times New Roman" w:hAnsi="Times New Roman" w:cs="Times New Roman"/>
          <w:sz w:val="28"/>
          <w:szCs w:val="28"/>
        </w:rPr>
        <w:t xml:space="preserve"> В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сегодняшних </w:t>
      </w:r>
      <w:r w:rsidRPr="00E1398E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мы не </w:t>
      </w:r>
      <w:r w:rsidR="0026225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162AA2">
        <w:rPr>
          <w:rFonts w:ascii="Times New Roman" w:hAnsi="Times New Roman" w:cs="Times New Roman"/>
          <w:sz w:val="28"/>
          <w:szCs w:val="28"/>
        </w:rPr>
        <w:t>пригласить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 молодого специалиста на мероприятие,</w:t>
      </w:r>
      <w:r w:rsidR="00C85337" w:rsidRPr="00E1398E">
        <w:rPr>
          <w:rFonts w:ascii="Times New Roman" w:hAnsi="Times New Roman" w:cs="Times New Roman"/>
          <w:sz w:val="28"/>
          <w:szCs w:val="28"/>
        </w:rPr>
        <w:t xml:space="preserve"> я </w:t>
      </w:r>
      <w:r w:rsidRPr="00E1398E">
        <w:rPr>
          <w:rFonts w:ascii="Times New Roman" w:hAnsi="Times New Roman" w:cs="Times New Roman"/>
          <w:sz w:val="28"/>
          <w:szCs w:val="28"/>
        </w:rPr>
        <w:t xml:space="preserve">прошу руководителя Михайловской школы №1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Pr="00E1398E">
        <w:rPr>
          <w:rFonts w:ascii="Times New Roman" w:hAnsi="Times New Roman" w:cs="Times New Roman"/>
          <w:sz w:val="28"/>
          <w:szCs w:val="28"/>
        </w:rPr>
        <w:t>от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E1398E">
        <w:rPr>
          <w:rFonts w:ascii="Times New Roman" w:hAnsi="Times New Roman" w:cs="Times New Roman"/>
          <w:sz w:val="28"/>
          <w:szCs w:val="28"/>
        </w:rPr>
        <w:t xml:space="preserve">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администрации района и от </w:t>
      </w:r>
      <w:r w:rsidRPr="00E1398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образования района </w:t>
      </w:r>
      <w:r w:rsidRPr="00E1398E">
        <w:rPr>
          <w:rFonts w:ascii="Times New Roman" w:hAnsi="Times New Roman" w:cs="Times New Roman"/>
          <w:sz w:val="28"/>
          <w:szCs w:val="28"/>
        </w:rPr>
        <w:t>поздравить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 Ангелину</w:t>
      </w:r>
      <w:r w:rsidR="00C85337" w:rsidRPr="00E1398E">
        <w:rPr>
          <w:rFonts w:ascii="Times New Roman" w:hAnsi="Times New Roman" w:cs="Times New Roman"/>
          <w:sz w:val="28"/>
          <w:szCs w:val="28"/>
        </w:rPr>
        <w:t>,</w:t>
      </w:r>
      <w:r w:rsidRPr="00E1398E">
        <w:rPr>
          <w:rFonts w:ascii="Times New Roman" w:hAnsi="Times New Roman" w:cs="Times New Roman"/>
          <w:sz w:val="28"/>
          <w:szCs w:val="28"/>
        </w:rPr>
        <w:t xml:space="preserve"> вручить сертификат на сумму в размере 50000 рублей.</w:t>
      </w:r>
    </w:p>
    <w:p w:rsidR="00584CB8" w:rsidRDefault="00584CB8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 xml:space="preserve">Благодаря реализации на территории Рязанской области программы «Земский учитель», нам удалось частично решить кадровую проблему в </w:t>
      </w:r>
      <w:proofErr w:type="spellStart"/>
      <w:r w:rsidRPr="00E1398E">
        <w:rPr>
          <w:rFonts w:ascii="Times New Roman" w:hAnsi="Times New Roman" w:cs="Times New Roman"/>
          <w:sz w:val="28"/>
          <w:szCs w:val="28"/>
        </w:rPr>
        <w:t>Голдинской</w:t>
      </w:r>
      <w:proofErr w:type="spellEnd"/>
      <w:r w:rsidR="004915A8">
        <w:rPr>
          <w:rFonts w:ascii="Times New Roman" w:hAnsi="Times New Roman" w:cs="Times New Roman"/>
          <w:sz w:val="28"/>
          <w:szCs w:val="28"/>
        </w:rPr>
        <w:t xml:space="preserve"> и Чапаевской школах, где с 1 сентября начну</w:t>
      </w:r>
      <w:r w:rsidR="00CE7F15" w:rsidRPr="00E1398E">
        <w:rPr>
          <w:rFonts w:ascii="Times New Roman" w:hAnsi="Times New Roman" w:cs="Times New Roman"/>
          <w:sz w:val="28"/>
          <w:szCs w:val="28"/>
        </w:rPr>
        <w:t>т работу учител</w:t>
      </w:r>
      <w:r w:rsidR="00261991">
        <w:rPr>
          <w:rFonts w:ascii="Times New Roman" w:hAnsi="Times New Roman" w:cs="Times New Roman"/>
          <w:sz w:val="28"/>
          <w:szCs w:val="28"/>
        </w:rPr>
        <w:t>я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4915A8">
        <w:rPr>
          <w:rFonts w:ascii="Times New Roman" w:hAnsi="Times New Roman" w:cs="Times New Roman"/>
          <w:sz w:val="28"/>
          <w:szCs w:val="28"/>
        </w:rPr>
        <w:t xml:space="preserve"> и истории.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26199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E7F15" w:rsidRPr="00E1398E">
        <w:rPr>
          <w:rFonts w:ascii="Times New Roman" w:hAnsi="Times New Roman" w:cs="Times New Roman"/>
          <w:sz w:val="28"/>
          <w:szCs w:val="28"/>
        </w:rPr>
        <w:t xml:space="preserve">программа позволит нам и дальше </w:t>
      </w:r>
      <w:r w:rsidR="00261991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CE7F15" w:rsidRPr="00E1398E">
        <w:rPr>
          <w:rFonts w:ascii="Times New Roman" w:hAnsi="Times New Roman" w:cs="Times New Roman"/>
          <w:sz w:val="28"/>
          <w:szCs w:val="28"/>
        </w:rPr>
        <w:t>решать кадровые вопросы.</w:t>
      </w:r>
    </w:p>
    <w:p w:rsidR="0026225C" w:rsidRDefault="0026225C" w:rsidP="00262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lastRenderedPageBreak/>
        <w:t xml:space="preserve">Однако, повторю задачу, поставленную в августе 2019 года: одно из решений кадровой проблемы – это ранняя профориентация школьников на получение профессии учителя, воспитание будущих педагогов из своих выпускников и заключение с ними договоров в рамках целевого приема на педагогические специальности. </w:t>
      </w:r>
    </w:p>
    <w:p w:rsidR="003E439F" w:rsidRDefault="004915A8" w:rsidP="00262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</w:t>
      </w:r>
      <w:r w:rsidR="00965046">
        <w:rPr>
          <w:rFonts w:ascii="Times New Roman" w:hAnsi="Times New Roman" w:cs="Times New Roman"/>
          <w:sz w:val="28"/>
          <w:szCs w:val="28"/>
        </w:rPr>
        <w:t>ремя нас ждет большая работа по внедрению в школах программ наставничества.</w:t>
      </w:r>
      <w:r w:rsidR="005B63C2">
        <w:rPr>
          <w:rFonts w:ascii="Times New Roman" w:hAnsi="Times New Roman" w:cs="Times New Roman"/>
          <w:sz w:val="28"/>
          <w:szCs w:val="28"/>
        </w:rPr>
        <w:t xml:space="preserve"> Н</w:t>
      </w:r>
      <w:r w:rsidR="00965046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62AA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B63C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5046">
        <w:rPr>
          <w:rFonts w:ascii="Times New Roman" w:hAnsi="Times New Roman" w:cs="Times New Roman"/>
          <w:sz w:val="28"/>
          <w:szCs w:val="28"/>
        </w:rPr>
        <w:t>работу над разработкой планов мероприятий</w:t>
      </w:r>
      <w:r w:rsidR="005B63C2">
        <w:rPr>
          <w:rFonts w:ascii="Times New Roman" w:hAnsi="Times New Roman" w:cs="Times New Roman"/>
          <w:sz w:val="28"/>
          <w:szCs w:val="28"/>
        </w:rPr>
        <w:t xml:space="preserve"> «дорожных карт»</w:t>
      </w:r>
      <w:r w:rsidR="00965046">
        <w:rPr>
          <w:rFonts w:ascii="Times New Roman" w:hAnsi="Times New Roman" w:cs="Times New Roman"/>
          <w:sz w:val="28"/>
          <w:szCs w:val="28"/>
        </w:rPr>
        <w:t xml:space="preserve"> по внедрению целевой модели наставничества</w:t>
      </w:r>
      <w:r w:rsidR="005B63C2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9650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12FB" w:rsidRDefault="0026225C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Реализация </w:t>
      </w:r>
      <w:r w:rsidR="00261991">
        <w:rPr>
          <w:rFonts w:ascii="Times New Roman" w:hAnsi="Times New Roman" w:cs="Times New Roman"/>
          <w:sz w:val="28"/>
          <w:szCs w:val="28"/>
        </w:rPr>
        <w:t xml:space="preserve">проектной деятельности всех уровней </w:t>
      </w:r>
      <w:r w:rsidR="00085E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5A7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085E4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работы. </w:t>
      </w:r>
    </w:p>
    <w:p w:rsidR="004312FB" w:rsidRDefault="00085E48" w:rsidP="00CD0D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выше, в рамках реализации «Современная школа» с 1 сентября 2020 года на базе МОУ «Чапаевская СОШ» начнёт свою работу центр </w:t>
      </w:r>
      <w:r w:rsidRPr="001F7F33">
        <w:rPr>
          <w:rFonts w:ascii="Times New Roman" w:hAnsi="Times New Roman" w:cs="Times New Roman"/>
          <w:sz w:val="30"/>
          <w:szCs w:val="30"/>
        </w:rPr>
        <w:t xml:space="preserve">образования цифрового и гуманитарного профилей </w:t>
      </w:r>
      <w:r>
        <w:rPr>
          <w:rFonts w:ascii="Times New Roman" w:hAnsi="Times New Roman" w:cs="Times New Roman"/>
          <w:sz w:val="30"/>
          <w:szCs w:val="30"/>
        </w:rPr>
        <w:t xml:space="preserve">«Точка роста». </w:t>
      </w:r>
      <w:r w:rsidR="00261991">
        <w:rPr>
          <w:rFonts w:ascii="Times New Roman" w:hAnsi="Times New Roman" w:cs="Times New Roman"/>
          <w:sz w:val="30"/>
          <w:szCs w:val="30"/>
        </w:rPr>
        <w:t xml:space="preserve">По плану в 2021 году такие центры будут созданы ещё в трёх учреждениях района. Сейчас к нашей беседе подключается </w:t>
      </w:r>
      <w:proofErr w:type="spellStart"/>
      <w:r w:rsidR="00261991">
        <w:rPr>
          <w:rFonts w:ascii="Times New Roman" w:hAnsi="Times New Roman" w:cs="Times New Roman"/>
          <w:sz w:val="30"/>
          <w:szCs w:val="30"/>
        </w:rPr>
        <w:t>Сбытова</w:t>
      </w:r>
      <w:proofErr w:type="spellEnd"/>
      <w:r w:rsidR="00261991">
        <w:rPr>
          <w:rFonts w:ascii="Times New Roman" w:hAnsi="Times New Roman" w:cs="Times New Roman"/>
          <w:sz w:val="30"/>
          <w:szCs w:val="30"/>
        </w:rPr>
        <w:t xml:space="preserve"> Валентина Викторовна, </w:t>
      </w:r>
      <w:r w:rsidR="00162AA2">
        <w:rPr>
          <w:rFonts w:ascii="Times New Roman" w:hAnsi="Times New Roman" w:cs="Times New Roman"/>
          <w:sz w:val="30"/>
          <w:szCs w:val="30"/>
        </w:rPr>
        <w:t xml:space="preserve">она </w:t>
      </w:r>
      <w:r w:rsidR="00261991">
        <w:rPr>
          <w:rFonts w:ascii="Times New Roman" w:hAnsi="Times New Roman" w:cs="Times New Roman"/>
          <w:sz w:val="30"/>
          <w:szCs w:val="30"/>
        </w:rPr>
        <w:t xml:space="preserve">расскажет о ключевых вопросах, на которые стоит обратить внимание при организации работы центра.  </w:t>
      </w:r>
    </w:p>
    <w:p w:rsidR="004312FB" w:rsidRPr="008B580E" w:rsidRDefault="004312FB" w:rsidP="00CD0D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0E">
        <w:rPr>
          <w:rFonts w:ascii="Times New Roman" w:hAnsi="Times New Roman" w:cs="Times New Roman"/>
          <w:b/>
          <w:sz w:val="30"/>
          <w:szCs w:val="30"/>
        </w:rPr>
        <w:t>(Выступление Сбытовой В.В.)</w:t>
      </w:r>
      <w:r w:rsidR="00085E48" w:rsidRPr="008B580E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085E48" w:rsidRPr="008B5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2FB" w:rsidRDefault="004312FB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разговор о проектной работе хочется отметить, что в прошедшем учебном году педагогами района были разработаны проект</w:t>
      </w:r>
      <w:r w:rsidR="006259C0">
        <w:rPr>
          <w:rFonts w:ascii="Times New Roman" w:hAnsi="Times New Roman" w:cs="Times New Roman"/>
          <w:sz w:val="28"/>
          <w:szCs w:val="28"/>
        </w:rPr>
        <w:t>ные инициативы</w:t>
      </w:r>
      <w:r>
        <w:rPr>
          <w:rFonts w:ascii="Times New Roman" w:hAnsi="Times New Roman" w:cs="Times New Roman"/>
          <w:sz w:val="28"/>
          <w:szCs w:val="28"/>
        </w:rPr>
        <w:t xml:space="preserve">, которым была оказана грантовая поддержка. </w:t>
      </w:r>
    </w:p>
    <w:p w:rsidR="00205964" w:rsidRDefault="004312FB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</w:t>
      </w:r>
      <w:r w:rsidR="004B5E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B5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E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05964">
        <w:rPr>
          <w:rFonts w:ascii="Times New Roman" w:hAnsi="Times New Roman" w:cs="Times New Roman"/>
          <w:sz w:val="28"/>
          <w:szCs w:val="28"/>
        </w:rPr>
        <w:t xml:space="preserve">мках конкурса </w:t>
      </w:r>
      <w:r>
        <w:rPr>
          <w:rFonts w:ascii="Times New Roman" w:hAnsi="Times New Roman" w:cs="Times New Roman"/>
          <w:sz w:val="28"/>
          <w:szCs w:val="28"/>
        </w:rPr>
        <w:t>РДШ «Добро не уходит на каникулы» и  федерального проекта «Социальная активность» на развитие детского движения  получ</w:t>
      </w:r>
      <w:r w:rsidR="00205964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грант в размере 150 тысяч рублей. В рамках конкурса президентских грантов проект «Герою жить в веках»</w:t>
      </w:r>
      <w:r w:rsidR="009730C6">
        <w:rPr>
          <w:rFonts w:ascii="Times New Roman" w:hAnsi="Times New Roman" w:cs="Times New Roman"/>
          <w:sz w:val="28"/>
          <w:szCs w:val="28"/>
        </w:rPr>
        <w:t xml:space="preserve"> получил поддержку в размере 361-ой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730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  Это очень достойный результат - привлеч</w:t>
      </w:r>
      <w:r w:rsidR="0026199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район пол</w:t>
      </w:r>
      <w:r w:rsidR="002619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миллиона рублей. </w:t>
      </w:r>
    </w:p>
    <w:p w:rsidR="00205964" w:rsidRDefault="006951CF" w:rsidP="009650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моло</w:t>
      </w:r>
      <w:r w:rsidR="00965046">
        <w:rPr>
          <w:rFonts w:ascii="Times New Roman" w:hAnsi="Times New Roman" w:cs="Times New Roman"/>
          <w:sz w:val="28"/>
          <w:szCs w:val="28"/>
        </w:rPr>
        <w:t>дёжных проектов на сумму 120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91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была поддержана работа «Ты не один» выпускницы Михайловской школы №1 Власовой Валентины. </w:t>
      </w:r>
    </w:p>
    <w:p w:rsidR="006951CF" w:rsidRDefault="008857BE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60A0">
        <w:rPr>
          <w:rFonts w:ascii="Times New Roman" w:hAnsi="Times New Roman" w:cs="Times New Roman"/>
          <w:sz w:val="28"/>
          <w:szCs w:val="28"/>
        </w:rPr>
        <w:t xml:space="preserve">выпускников областной школы «Проектный лидер» </w:t>
      </w:r>
      <w:r>
        <w:rPr>
          <w:rFonts w:ascii="Times New Roman" w:hAnsi="Times New Roman" w:cs="Times New Roman"/>
          <w:sz w:val="28"/>
          <w:szCs w:val="28"/>
        </w:rPr>
        <w:t xml:space="preserve">«Серебряная мастерская» смог получить спонсорскую поддержку в </w:t>
      </w:r>
      <w:r w:rsidR="007060A0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5000 рублей.</w:t>
      </w:r>
    </w:p>
    <w:p w:rsidR="00261991" w:rsidRDefault="006951CF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Михайловской школы №1 </w:t>
      </w:r>
      <w:r w:rsidR="007060A0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ихайловской школы №3 стали финалистами в рамках районного проекта «Проектный лидер».</w:t>
      </w:r>
      <w:r w:rsidR="0020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A0" w:rsidRDefault="005B63C2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4 </w:t>
      </w:r>
      <w:r w:rsidR="00261991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8857BE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8857BE">
        <w:rPr>
          <w:rFonts w:ascii="Times New Roman" w:hAnsi="Times New Roman" w:cs="Times New Roman"/>
          <w:sz w:val="28"/>
          <w:szCs w:val="28"/>
        </w:rPr>
        <w:t xml:space="preserve"> стали участниками финального Всероссийс</w:t>
      </w:r>
      <w:r>
        <w:rPr>
          <w:rFonts w:ascii="Times New Roman" w:hAnsi="Times New Roman" w:cs="Times New Roman"/>
          <w:sz w:val="28"/>
          <w:szCs w:val="28"/>
        </w:rPr>
        <w:t>кого этапа конкурса «Доброволец</w:t>
      </w:r>
      <w:r w:rsidR="008857BE">
        <w:rPr>
          <w:rFonts w:ascii="Times New Roman" w:hAnsi="Times New Roman" w:cs="Times New Roman"/>
          <w:sz w:val="28"/>
          <w:szCs w:val="28"/>
        </w:rPr>
        <w:t xml:space="preserve"> России».</w:t>
      </w:r>
      <w:r w:rsidR="006951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E59" w:rsidRDefault="007060A0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продолжится работа по реализации муниципальных проектов, посвящённых 75-летию Великой Победы</w:t>
      </w:r>
      <w:r w:rsidR="0026199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тоги работы будут подведены в декабре</w:t>
      </w:r>
      <w:r w:rsidR="00205964">
        <w:rPr>
          <w:rFonts w:ascii="Times New Roman" w:hAnsi="Times New Roman" w:cs="Times New Roman"/>
          <w:sz w:val="28"/>
          <w:szCs w:val="28"/>
        </w:rPr>
        <w:t>.</w:t>
      </w:r>
      <w:r w:rsidR="00CC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C7" w:rsidRDefault="007060A0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D5CE7">
        <w:rPr>
          <w:rFonts w:ascii="Times New Roman" w:hAnsi="Times New Roman" w:cs="Times New Roman"/>
          <w:sz w:val="28"/>
          <w:szCs w:val="28"/>
        </w:rPr>
        <w:t>ыполнены все намеченные на первый год показатели</w:t>
      </w:r>
      <w:r w:rsidR="004B5EFD">
        <w:rPr>
          <w:rFonts w:ascii="Times New Roman" w:hAnsi="Times New Roman" w:cs="Times New Roman"/>
          <w:sz w:val="28"/>
          <w:szCs w:val="28"/>
        </w:rPr>
        <w:t xml:space="preserve"> муниципального проекта по созданию системы профориентационной работы</w:t>
      </w:r>
      <w:r w:rsidR="00261991">
        <w:rPr>
          <w:rFonts w:ascii="Times New Roman" w:hAnsi="Times New Roman" w:cs="Times New Roman"/>
          <w:sz w:val="28"/>
          <w:szCs w:val="28"/>
        </w:rPr>
        <w:t xml:space="preserve"> </w:t>
      </w:r>
      <w:r w:rsidR="00261991" w:rsidRPr="00261991">
        <w:rPr>
          <w:rFonts w:ascii="Times New Roman" w:hAnsi="Times New Roman" w:cs="Times New Roman"/>
          <w:b/>
          <w:sz w:val="28"/>
          <w:szCs w:val="28"/>
        </w:rPr>
        <w:t>(слайд)</w:t>
      </w:r>
      <w:r w:rsidR="00BD5CE7" w:rsidRPr="00261991">
        <w:rPr>
          <w:rFonts w:ascii="Times New Roman" w:hAnsi="Times New Roman" w:cs="Times New Roman"/>
          <w:b/>
          <w:sz w:val="28"/>
          <w:szCs w:val="28"/>
        </w:rPr>
        <w:t>.</w:t>
      </w:r>
      <w:r w:rsidR="00BD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E7" w:rsidRDefault="00BD5CE7" w:rsidP="00BD5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Не останавливаемся на достигнутом! </w:t>
      </w:r>
    </w:p>
    <w:p w:rsidR="00BD5CE7" w:rsidRDefault="00BD5CE7" w:rsidP="00145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развитие прое</w:t>
      </w:r>
      <w:r w:rsidR="00C85F22">
        <w:rPr>
          <w:rFonts w:ascii="Times New Roman" w:hAnsi="Times New Roman" w:cs="Times New Roman"/>
          <w:sz w:val="28"/>
          <w:szCs w:val="28"/>
        </w:rPr>
        <w:t>ктных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F22">
        <w:rPr>
          <w:rFonts w:ascii="Times New Roman" w:hAnsi="Times New Roman" w:cs="Times New Roman"/>
          <w:sz w:val="28"/>
          <w:szCs w:val="28"/>
        </w:rPr>
        <w:t xml:space="preserve">создавая и </w:t>
      </w:r>
      <w:r>
        <w:rPr>
          <w:rFonts w:ascii="Times New Roman" w:hAnsi="Times New Roman" w:cs="Times New Roman"/>
          <w:sz w:val="28"/>
          <w:szCs w:val="28"/>
        </w:rPr>
        <w:t>реализуя проекты</w:t>
      </w:r>
      <w:r w:rsidR="00C85F22">
        <w:rPr>
          <w:rFonts w:ascii="Times New Roman" w:hAnsi="Times New Roman" w:cs="Times New Roman"/>
          <w:sz w:val="28"/>
          <w:szCs w:val="28"/>
        </w:rPr>
        <w:t xml:space="preserve"> на уровне школ и детских садов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1A" w:rsidRPr="00E1398E" w:rsidRDefault="00CD0D1A" w:rsidP="00CD0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E">
        <w:rPr>
          <w:rFonts w:ascii="Times New Roman" w:hAnsi="Times New Roman" w:cs="Times New Roman"/>
          <w:sz w:val="28"/>
          <w:szCs w:val="28"/>
        </w:rPr>
        <w:t>Говоря о дошкольном образовании, мы не должны забывать, что для родителей важно не только предоставление места в детском саду, но и качество образовательной среды и психологический комфорт в дошкольном учреждении.</w:t>
      </w:r>
    </w:p>
    <w:p w:rsidR="005D1567" w:rsidRPr="00AC2093" w:rsidRDefault="005D1567" w:rsidP="005D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3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реализуется через своевременное внесение изменений в образовательные программы. Малыши сегодня не только играют, но и создают проекты, ведут исследования. </w:t>
      </w:r>
    </w:p>
    <w:p w:rsidR="005D1567" w:rsidRPr="00844E59" w:rsidRDefault="005D1567" w:rsidP="005D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>Коллективы детских садов «Василёк», «Колосок», «Берёзка», детского сада №4, «Веснушки» активно поддерживают реализацию муниципальных проектов,</w:t>
      </w:r>
      <w:r w:rsidR="003D0DD6" w:rsidRPr="00844E59">
        <w:rPr>
          <w:rFonts w:ascii="Times New Roman" w:hAnsi="Times New Roman" w:cs="Times New Roman"/>
          <w:sz w:val="28"/>
          <w:szCs w:val="28"/>
        </w:rPr>
        <w:t xml:space="preserve"> названных ранее</w:t>
      </w:r>
      <w:r w:rsidR="00844E59" w:rsidRPr="00844E59">
        <w:rPr>
          <w:rFonts w:ascii="Times New Roman" w:hAnsi="Times New Roman" w:cs="Times New Roman"/>
          <w:sz w:val="28"/>
          <w:szCs w:val="28"/>
        </w:rPr>
        <w:t xml:space="preserve">, </w:t>
      </w:r>
      <w:r w:rsidR="00B641C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844E59">
        <w:rPr>
          <w:rFonts w:ascii="Times New Roman" w:hAnsi="Times New Roman" w:cs="Times New Roman"/>
          <w:sz w:val="28"/>
          <w:szCs w:val="28"/>
        </w:rPr>
        <w:t xml:space="preserve">новые подходы в </w:t>
      </w:r>
      <w:r w:rsidR="00B641C7">
        <w:rPr>
          <w:rFonts w:ascii="Times New Roman" w:hAnsi="Times New Roman" w:cs="Times New Roman"/>
          <w:sz w:val="28"/>
          <w:szCs w:val="28"/>
        </w:rPr>
        <w:t xml:space="preserve">выполнении показателей </w:t>
      </w:r>
      <w:r w:rsidRPr="00844E59">
        <w:rPr>
          <w:rFonts w:ascii="Times New Roman" w:hAnsi="Times New Roman" w:cs="Times New Roman"/>
          <w:sz w:val="28"/>
          <w:szCs w:val="28"/>
        </w:rPr>
        <w:t>проектов.</w:t>
      </w:r>
      <w:r w:rsidR="003F032F" w:rsidRPr="00844E59">
        <w:rPr>
          <w:rFonts w:ascii="Times New Roman" w:hAnsi="Times New Roman" w:cs="Times New Roman"/>
          <w:sz w:val="28"/>
          <w:szCs w:val="28"/>
        </w:rPr>
        <w:t xml:space="preserve"> И даже в период изоляции коллективы этих учреждений не сбавляли темп, находили возможность организовать участие детей в акциях, конкурсах, </w:t>
      </w:r>
      <w:proofErr w:type="spellStart"/>
      <w:r w:rsidR="003F032F" w:rsidRPr="00844E59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3F032F" w:rsidRPr="00844E59">
        <w:rPr>
          <w:rFonts w:ascii="Times New Roman" w:hAnsi="Times New Roman" w:cs="Times New Roman"/>
          <w:sz w:val="28"/>
          <w:szCs w:val="28"/>
        </w:rPr>
        <w:t xml:space="preserve"> в новом дистанционном формате. </w:t>
      </w:r>
    </w:p>
    <w:p w:rsidR="008B580E" w:rsidRPr="00844E59" w:rsidRDefault="008B580E" w:rsidP="008B5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Прошу Кривых Галину Викторовну рассказать о </w:t>
      </w:r>
      <w:r>
        <w:rPr>
          <w:rFonts w:ascii="Times New Roman" w:hAnsi="Times New Roman" w:cs="Times New Roman"/>
          <w:sz w:val="28"/>
          <w:szCs w:val="28"/>
        </w:rPr>
        <w:t xml:space="preserve">системной и качественной </w:t>
      </w:r>
      <w:r w:rsidRPr="00844E5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Pr="00844E59">
        <w:rPr>
          <w:rFonts w:ascii="Times New Roman" w:hAnsi="Times New Roman" w:cs="Times New Roman"/>
          <w:sz w:val="28"/>
          <w:szCs w:val="28"/>
        </w:rPr>
        <w:t xml:space="preserve"> с детьми в детском саду «Василёк».</w:t>
      </w:r>
    </w:p>
    <w:p w:rsidR="003D0DD6" w:rsidRPr="008B580E" w:rsidRDefault="008B580E" w:rsidP="005D15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3D0DD6" w:rsidRPr="008B580E">
        <w:rPr>
          <w:rFonts w:ascii="Times New Roman" w:hAnsi="Times New Roman" w:cs="Times New Roman"/>
          <w:b/>
          <w:sz w:val="28"/>
          <w:szCs w:val="28"/>
        </w:rPr>
        <w:t>(Выступление Кривых Г.В.)</w:t>
      </w:r>
    </w:p>
    <w:p w:rsidR="003D0DD6" w:rsidRPr="00844E59" w:rsidRDefault="003D0DD6" w:rsidP="005D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Спасибо, Галина Викторовна. </w:t>
      </w:r>
    </w:p>
    <w:p w:rsidR="00E32EC9" w:rsidRPr="00844E59" w:rsidRDefault="003F032F" w:rsidP="005D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>К сожалению, в условиях пандемии не удалось завершить работу по организации рейтинговой системы</w:t>
      </w:r>
      <w:r w:rsidR="00DF00CB" w:rsidRP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844E59">
        <w:rPr>
          <w:rFonts w:ascii="Times New Roman" w:hAnsi="Times New Roman" w:cs="Times New Roman"/>
          <w:sz w:val="28"/>
          <w:szCs w:val="28"/>
        </w:rPr>
        <w:t xml:space="preserve">между дошкольными учреждениями. </w:t>
      </w:r>
      <w:r w:rsidR="00DF00CB" w:rsidRPr="00844E59">
        <w:rPr>
          <w:rFonts w:ascii="Times New Roman" w:hAnsi="Times New Roman" w:cs="Times New Roman"/>
          <w:sz w:val="28"/>
          <w:szCs w:val="28"/>
        </w:rPr>
        <w:t>Уверена</w:t>
      </w:r>
      <w:r w:rsidRPr="00844E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D54B35" w:rsidRPr="00844E59">
        <w:rPr>
          <w:rFonts w:ascii="Times New Roman" w:hAnsi="Times New Roman" w:cs="Times New Roman"/>
          <w:sz w:val="28"/>
          <w:szCs w:val="28"/>
        </w:rPr>
        <w:t xml:space="preserve">в </w:t>
      </w:r>
      <w:r w:rsidRPr="00844E59">
        <w:rPr>
          <w:rFonts w:ascii="Times New Roman" w:hAnsi="Times New Roman" w:cs="Times New Roman"/>
          <w:sz w:val="28"/>
          <w:szCs w:val="28"/>
        </w:rPr>
        <w:t>следующ</w:t>
      </w:r>
      <w:r w:rsidR="00D54B35" w:rsidRPr="00844E59">
        <w:rPr>
          <w:rFonts w:ascii="Times New Roman" w:hAnsi="Times New Roman" w:cs="Times New Roman"/>
          <w:sz w:val="28"/>
          <w:szCs w:val="28"/>
        </w:rPr>
        <w:t>ем</w:t>
      </w:r>
      <w:r w:rsidRPr="00844E5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54B35" w:rsidRPr="00844E59">
        <w:rPr>
          <w:rFonts w:ascii="Times New Roman" w:hAnsi="Times New Roman" w:cs="Times New Roman"/>
          <w:sz w:val="28"/>
          <w:szCs w:val="28"/>
        </w:rPr>
        <w:t>ом</w:t>
      </w:r>
      <w:r w:rsidRPr="00844E59"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5" w:rsidRPr="00844E59">
        <w:rPr>
          <w:rFonts w:ascii="Times New Roman" w:hAnsi="Times New Roman" w:cs="Times New Roman"/>
          <w:sz w:val="28"/>
          <w:szCs w:val="28"/>
        </w:rPr>
        <w:t>у</w:t>
      </w:r>
      <w:r w:rsidRPr="00844E59">
        <w:rPr>
          <w:rFonts w:ascii="Times New Roman" w:hAnsi="Times New Roman" w:cs="Times New Roman"/>
          <w:sz w:val="28"/>
          <w:szCs w:val="28"/>
        </w:rPr>
        <w:t xml:space="preserve"> система будет выстроена и апробирована. </w:t>
      </w:r>
    </w:p>
    <w:p w:rsidR="003C3074" w:rsidRPr="00844E59" w:rsidRDefault="003C3074" w:rsidP="003C3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C3074" w:rsidRPr="00844E59" w:rsidRDefault="003C3074" w:rsidP="003C3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>Общее образование является базовым в образовательной системе, формирует основные навыки учащихся, необходимые компетенции, способствует их профессиональному самоопределению.</w:t>
      </w:r>
    </w:p>
    <w:p w:rsidR="00F93FB0" w:rsidRPr="00844E59" w:rsidRDefault="003F032F" w:rsidP="005D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781C30" w:rsidRPr="00844E59">
        <w:rPr>
          <w:rFonts w:ascii="Times New Roman" w:hAnsi="Times New Roman" w:cs="Times New Roman"/>
          <w:sz w:val="28"/>
          <w:szCs w:val="28"/>
        </w:rPr>
        <w:t>Дистанционная форма обучения показала насколько важна связь учител</w:t>
      </w:r>
      <w:r w:rsidR="008B580E">
        <w:rPr>
          <w:rFonts w:ascii="Times New Roman" w:hAnsi="Times New Roman" w:cs="Times New Roman"/>
          <w:sz w:val="28"/>
          <w:szCs w:val="28"/>
        </w:rPr>
        <w:t xml:space="preserve">я и </w:t>
      </w:r>
      <w:r w:rsidR="00781C30" w:rsidRPr="00844E59">
        <w:rPr>
          <w:rFonts w:ascii="Times New Roman" w:hAnsi="Times New Roman" w:cs="Times New Roman"/>
          <w:sz w:val="28"/>
          <w:szCs w:val="28"/>
        </w:rPr>
        <w:t>ученик</w:t>
      </w:r>
      <w:r w:rsidR="008B580E">
        <w:rPr>
          <w:rFonts w:ascii="Times New Roman" w:hAnsi="Times New Roman" w:cs="Times New Roman"/>
          <w:sz w:val="28"/>
          <w:szCs w:val="28"/>
        </w:rPr>
        <w:t>а</w:t>
      </w:r>
      <w:r w:rsidR="00CE63E3" w:rsidRPr="00844E59">
        <w:rPr>
          <w:rFonts w:ascii="Times New Roman" w:hAnsi="Times New Roman" w:cs="Times New Roman"/>
          <w:sz w:val="28"/>
          <w:szCs w:val="28"/>
        </w:rPr>
        <w:t xml:space="preserve">, </w:t>
      </w:r>
      <w:r w:rsidR="008B580E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CE63E3" w:rsidRPr="00844E59">
        <w:rPr>
          <w:rFonts w:ascii="Times New Roman" w:hAnsi="Times New Roman" w:cs="Times New Roman"/>
          <w:sz w:val="28"/>
          <w:szCs w:val="28"/>
        </w:rPr>
        <w:t>живое общение</w:t>
      </w:r>
      <w:r w:rsidR="00781C30" w:rsidRPr="00844E59">
        <w:rPr>
          <w:rFonts w:ascii="Times New Roman" w:hAnsi="Times New Roman" w:cs="Times New Roman"/>
          <w:sz w:val="28"/>
          <w:szCs w:val="28"/>
        </w:rPr>
        <w:t>. Но в нынешних условиях, когда угроза пандемии не прошла,</w:t>
      </w:r>
      <w:r w:rsidR="00CE63E3" w:rsidRPr="00844E59">
        <w:rPr>
          <w:rFonts w:ascii="Times New Roman" w:hAnsi="Times New Roman" w:cs="Times New Roman"/>
          <w:sz w:val="28"/>
          <w:szCs w:val="28"/>
        </w:rPr>
        <w:t xml:space="preserve"> а во главе угла стоит здоровье и безопасность, </w:t>
      </w:r>
      <w:r w:rsidR="00781C30" w:rsidRPr="00844E59">
        <w:rPr>
          <w:rFonts w:ascii="Times New Roman" w:hAnsi="Times New Roman" w:cs="Times New Roman"/>
          <w:sz w:val="28"/>
          <w:szCs w:val="28"/>
        </w:rPr>
        <w:t>мы понимаем, что нам сейчас нужно быть готовым</w:t>
      </w:r>
      <w:r w:rsidR="00CE63E3" w:rsidRPr="00844E59">
        <w:rPr>
          <w:rFonts w:ascii="Times New Roman" w:hAnsi="Times New Roman" w:cs="Times New Roman"/>
          <w:sz w:val="28"/>
          <w:szCs w:val="28"/>
        </w:rPr>
        <w:t>и</w:t>
      </w:r>
      <w:r w:rsidR="00781C30" w:rsidRP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F93FB0" w:rsidRPr="00844E59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="00781C30" w:rsidRPr="00844E59">
        <w:rPr>
          <w:rFonts w:ascii="Times New Roman" w:hAnsi="Times New Roman" w:cs="Times New Roman"/>
          <w:sz w:val="28"/>
          <w:szCs w:val="28"/>
        </w:rPr>
        <w:t>к</w:t>
      </w:r>
      <w:r w:rsidR="00CE63E3" w:rsidRPr="00844E59"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="00781C30" w:rsidRPr="00844E59">
        <w:rPr>
          <w:rFonts w:ascii="Times New Roman" w:hAnsi="Times New Roman" w:cs="Times New Roman"/>
          <w:sz w:val="28"/>
          <w:szCs w:val="28"/>
        </w:rPr>
        <w:t xml:space="preserve"> переходам на дистанционн</w:t>
      </w:r>
      <w:r w:rsidR="00CE63E3" w:rsidRPr="00844E59">
        <w:rPr>
          <w:rFonts w:ascii="Times New Roman" w:hAnsi="Times New Roman" w:cs="Times New Roman"/>
          <w:sz w:val="28"/>
          <w:szCs w:val="28"/>
        </w:rPr>
        <w:t>ую</w:t>
      </w:r>
      <w:r w:rsidR="00781C30" w:rsidRPr="00844E59">
        <w:rPr>
          <w:rFonts w:ascii="Times New Roman" w:hAnsi="Times New Roman" w:cs="Times New Roman"/>
          <w:sz w:val="28"/>
          <w:szCs w:val="28"/>
        </w:rPr>
        <w:t xml:space="preserve"> форм</w:t>
      </w:r>
      <w:r w:rsidR="00CE63E3" w:rsidRPr="00844E59">
        <w:rPr>
          <w:rFonts w:ascii="Times New Roman" w:hAnsi="Times New Roman" w:cs="Times New Roman"/>
          <w:sz w:val="28"/>
          <w:szCs w:val="28"/>
        </w:rPr>
        <w:t>у</w:t>
      </w:r>
      <w:r w:rsidR="00781C30" w:rsidRPr="00844E5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E63E3" w:rsidRPr="00844E5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8B580E" w:rsidRDefault="008B580E" w:rsidP="008B5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 xml:space="preserve">Специалистами управления образования, при проведении </w:t>
      </w:r>
      <w:r w:rsidR="00BA5627">
        <w:rPr>
          <w:rFonts w:ascii="Times New Roman" w:hAnsi="Times New Roman" w:cs="Times New Roman"/>
          <w:sz w:val="28"/>
          <w:szCs w:val="28"/>
        </w:rPr>
        <w:t>регулярного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уроков </w:t>
      </w:r>
      <w:r w:rsidRPr="00844E59">
        <w:rPr>
          <w:rFonts w:ascii="Times New Roman" w:hAnsi="Times New Roman" w:cs="Times New Roman"/>
          <w:sz w:val="28"/>
          <w:szCs w:val="28"/>
        </w:rPr>
        <w:t>в системе РСДО, выявлены как новые успешные подходы, приёмы, методы, так и трудности в организации занятий.</w:t>
      </w:r>
    </w:p>
    <w:p w:rsidR="008B580E" w:rsidRDefault="008B580E" w:rsidP="008B5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 в целом высокий уровень организации дистанционного обучения педагогами Октябрьской школы №2. </w:t>
      </w:r>
    </w:p>
    <w:p w:rsidR="00507186" w:rsidRPr="00E06B58" w:rsidRDefault="00507186" w:rsidP="00507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58">
        <w:rPr>
          <w:rFonts w:ascii="Times New Roman" w:hAnsi="Times New Roman" w:cs="Times New Roman"/>
          <w:sz w:val="28"/>
          <w:szCs w:val="28"/>
        </w:rPr>
        <w:lastRenderedPageBreak/>
        <w:t xml:space="preserve">Много вопросов возникло у нас при анализе таких уроков, как физкультура, технология, изобразительное искусство, музыка, но и занятиям по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Pr="00E06B5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едметам, размещённых педагогами района, </w:t>
      </w:r>
      <w:r w:rsidRPr="00E06B58">
        <w:rPr>
          <w:rFonts w:ascii="Times New Roman" w:hAnsi="Times New Roman" w:cs="Times New Roman"/>
          <w:sz w:val="28"/>
          <w:szCs w:val="28"/>
        </w:rPr>
        <w:t xml:space="preserve">требовалась корректировка. </w:t>
      </w:r>
    </w:p>
    <w:p w:rsidR="008B580E" w:rsidRPr="00844E59" w:rsidRDefault="008B580E" w:rsidP="008B5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9">
        <w:rPr>
          <w:rFonts w:ascii="Times New Roman" w:hAnsi="Times New Roman" w:cs="Times New Roman"/>
          <w:sz w:val="28"/>
          <w:szCs w:val="28"/>
        </w:rPr>
        <w:t>Я прошу присоединиться к разговору Гусеву Лидию Александровну, педагога Михайловской школы №1</w:t>
      </w:r>
      <w:r>
        <w:rPr>
          <w:rFonts w:ascii="Times New Roman" w:hAnsi="Times New Roman" w:cs="Times New Roman"/>
          <w:sz w:val="28"/>
          <w:szCs w:val="28"/>
        </w:rPr>
        <w:t>. Её дистанционные уроки были высоко отмечены методистами РИРО. Лидия Александровна, Вам слово.</w:t>
      </w:r>
    </w:p>
    <w:p w:rsidR="0029784D" w:rsidRPr="0022021B" w:rsidRDefault="008B580E" w:rsidP="00E14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4D" w:rsidRPr="0022021B">
        <w:rPr>
          <w:rFonts w:ascii="Times New Roman" w:hAnsi="Times New Roman" w:cs="Times New Roman"/>
          <w:b/>
          <w:sz w:val="28"/>
          <w:szCs w:val="28"/>
        </w:rPr>
        <w:t>(Выступление Гусевой Л.А.)</w:t>
      </w:r>
    </w:p>
    <w:p w:rsidR="004B5EFD" w:rsidRPr="00844E59" w:rsidRDefault="004B5EFD" w:rsidP="00E1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вами все понимаем, временное возвращение к дистанционному обучению может произойти в любой момент. И работу в этом направлении необходимо совершенствовать.</w:t>
      </w:r>
    </w:p>
    <w:p w:rsidR="00082240" w:rsidRPr="00B641C7" w:rsidRDefault="0029784D" w:rsidP="00297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C7">
        <w:rPr>
          <w:rFonts w:ascii="Times New Roman" w:hAnsi="Times New Roman" w:cs="Times New Roman"/>
          <w:sz w:val="28"/>
          <w:szCs w:val="28"/>
        </w:rPr>
        <w:t xml:space="preserve">Подводя итоги 2019-2020 учебного года </w:t>
      </w:r>
      <w:r w:rsidR="00082240" w:rsidRPr="00B641C7">
        <w:rPr>
          <w:rFonts w:ascii="Times New Roman" w:hAnsi="Times New Roman" w:cs="Times New Roman"/>
          <w:sz w:val="28"/>
          <w:szCs w:val="28"/>
        </w:rPr>
        <w:t>отмечу, что несмот</w:t>
      </w:r>
      <w:r w:rsidR="00A21EEB">
        <w:rPr>
          <w:rFonts w:ascii="Times New Roman" w:hAnsi="Times New Roman" w:cs="Times New Roman"/>
          <w:sz w:val="28"/>
          <w:szCs w:val="28"/>
        </w:rPr>
        <w:t>ря на отсутствие ГИА, среди 248</w:t>
      </w:r>
      <w:r w:rsidR="00082240" w:rsidRPr="00B641C7">
        <w:rPr>
          <w:rFonts w:ascii="Times New Roman" w:hAnsi="Times New Roman" w:cs="Times New Roman"/>
          <w:sz w:val="28"/>
          <w:szCs w:val="28"/>
        </w:rPr>
        <w:t xml:space="preserve"> девятиклассников два человека по результатам итоговых оценок так и не смогли получить аттестаты об основном общем образовании. </w:t>
      </w:r>
    </w:p>
    <w:p w:rsidR="00EF4795" w:rsidRPr="00B641C7" w:rsidRDefault="00082240" w:rsidP="00297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C7">
        <w:rPr>
          <w:rFonts w:ascii="Times New Roman" w:hAnsi="Times New Roman" w:cs="Times New Roman"/>
          <w:sz w:val="28"/>
          <w:szCs w:val="28"/>
        </w:rPr>
        <w:t>Что же касается выпускников средней школы, то из 134 человек, аттестаты получили все. Среди них 14 медалистов, 9 из которых имеют знак губернатора.</w:t>
      </w:r>
      <w:r w:rsidR="009E6557" w:rsidRPr="00B641C7">
        <w:rPr>
          <w:rFonts w:ascii="Times New Roman" w:hAnsi="Times New Roman" w:cs="Times New Roman"/>
          <w:sz w:val="28"/>
          <w:szCs w:val="28"/>
        </w:rPr>
        <w:t xml:space="preserve"> </w:t>
      </w:r>
      <w:r w:rsidR="0022021B">
        <w:rPr>
          <w:rFonts w:ascii="Times New Roman" w:hAnsi="Times New Roman" w:cs="Times New Roman"/>
          <w:sz w:val="28"/>
          <w:szCs w:val="28"/>
        </w:rPr>
        <w:t xml:space="preserve">Хочу всем напомнить </w:t>
      </w:r>
      <w:r w:rsidR="009E6557" w:rsidRPr="00B641C7">
        <w:rPr>
          <w:rFonts w:ascii="Times New Roman" w:hAnsi="Times New Roman" w:cs="Times New Roman"/>
          <w:sz w:val="28"/>
          <w:szCs w:val="28"/>
        </w:rPr>
        <w:t>о</w:t>
      </w:r>
      <w:r w:rsidR="00073094">
        <w:rPr>
          <w:rFonts w:ascii="Times New Roman" w:hAnsi="Times New Roman" w:cs="Times New Roman"/>
          <w:sz w:val="28"/>
          <w:szCs w:val="28"/>
        </w:rPr>
        <w:t xml:space="preserve"> </w:t>
      </w:r>
      <w:r w:rsidR="009E6557" w:rsidRPr="00B641C7">
        <w:rPr>
          <w:rFonts w:ascii="Times New Roman" w:hAnsi="Times New Roman" w:cs="Times New Roman"/>
          <w:sz w:val="28"/>
          <w:szCs w:val="28"/>
        </w:rPr>
        <w:t>работе</w:t>
      </w:r>
      <w:r w:rsidR="00EF4795" w:rsidRPr="00B641C7">
        <w:rPr>
          <w:rFonts w:ascii="Times New Roman" w:hAnsi="Times New Roman" w:cs="Times New Roman"/>
          <w:sz w:val="28"/>
          <w:szCs w:val="28"/>
        </w:rPr>
        <w:t xml:space="preserve"> с одарёнными детьми</w:t>
      </w:r>
      <w:r w:rsidR="00701CF4">
        <w:rPr>
          <w:rFonts w:ascii="Times New Roman" w:hAnsi="Times New Roman" w:cs="Times New Roman"/>
          <w:sz w:val="28"/>
          <w:szCs w:val="28"/>
        </w:rPr>
        <w:t xml:space="preserve"> и объективном подходе к оценке качества знаний учеников.</w:t>
      </w:r>
      <w:r w:rsidR="00B6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14" w:rsidRPr="00B641C7" w:rsidRDefault="00082240" w:rsidP="00135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C7">
        <w:rPr>
          <w:rFonts w:ascii="Times New Roman" w:hAnsi="Times New Roman" w:cs="Times New Roman"/>
          <w:sz w:val="28"/>
          <w:szCs w:val="28"/>
        </w:rPr>
        <w:t xml:space="preserve">От поступления в ВУЗы, а соответственно и от сдачи ЕГЭ </w:t>
      </w:r>
      <w:r w:rsidR="0050617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21EEB">
        <w:rPr>
          <w:rFonts w:ascii="Times New Roman" w:hAnsi="Times New Roman" w:cs="Times New Roman"/>
          <w:sz w:val="28"/>
          <w:szCs w:val="28"/>
        </w:rPr>
        <w:t>отказалось 26</w:t>
      </w:r>
      <w:r w:rsidR="005061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641C7">
        <w:rPr>
          <w:rFonts w:ascii="Times New Roman" w:hAnsi="Times New Roman" w:cs="Times New Roman"/>
          <w:sz w:val="28"/>
          <w:szCs w:val="28"/>
        </w:rPr>
        <w:t xml:space="preserve">. </w:t>
      </w:r>
      <w:r w:rsidR="00A4502D" w:rsidRPr="00B641C7">
        <w:rPr>
          <w:rFonts w:ascii="Times New Roman" w:hAnsi="Times New Roman" w:cs="Times New Roman"/>
          <w:sz w:val="28"/>
          <w:szCs w:val="28"/>
        </w:rPr>
        <w:t xml:space="preserve">Понимаю, что объективность картины </w:t>
      </w:r>
      <w:r w:rsidR="001355F5" w:rsidRPr="00B641C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21EEB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1355F5" w:rsidRPr="00B641C7"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="00A4502D" w:rsidRPr="00B641C7">
        <w:rPr>
          <w:rFonts w:ascii="Times New Roman" w:hAnsi="Times New Roman" w:cs="Times New Roman"/>
          <w:sz w:val="28"/>
          <w:szCs w:val="28"/>
        </w:rPr>
        <w:t xml:space="preserve">не является полной, но тем не менее кратко остановлюсь на </w:t>
      </w:r>
      <w:r w:rsidR="001355F5" w:rsidRPr="00B641C7">
        <w:rPr>
          <w:rFonts w:ascii="Times New Roman" w:hAnsi="Times New Roman" w:cs="Times New Roman"/>
          <w:sz w:val="28"/>
          <w:szCs w:val="28"/>
        </w:rPr>
        <w:t xml:space="preserve">самых ярких </w:t>
      </w:r>
      <w:r w:rsidR="00F17E14" w:rsidRPr="00B641C7">
        <w:rPr>
          <w:rFonts w:ascii="Times New Roman" w:hAnsi="Times New Roman" w:cs="Times New Roman"/>
          <w:sz w:val="28"/>
          <w:szCs w:val="28"/>
        </w:rPr>
        <w:t>успехах:</w:t>
      </w:r>
    </w:p>
    <w:p w:rsidR="00D442E1" w:rsidRPr="00506171" w:rsidRDefault="00F17E14" w:rsidP="00145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C7">
        <w:rPr>
          <w:rFonts w:ascii="Times New Roman" w:hAnsi="Times New Roman" w:cs="Times New Roman"/>
          <w:sz w:val="28"/>
          <w:szCs w:val="28"/>
        </w:rPr>
        <w:t>- самы</w:t>
      </w:r>
      <w:r w:rsidR="00D442E1">
        <w:rPr>
          <w:rFonts w:ascii="Times New Roman" w:hAnsi="Times New Roman" w:cs="Times New Roman"/>
          <w:sz w:val="28"/>
          <w:szCs w:val="28"/>
        </w:rPr>
        <w:t>й</w:t>
      </w:r>
      <w:r w:rsidRPr="00B641C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D442E1">
        <w:rPr>
          <w:rFonts w:ascii="Times New Roman" w:hAnsi="Times New Roman" w:cs="Times New Roman"/>
          <w:sz w:val="28"/>
          <w:szCs w:val="28"/>
        </w:rPr>
        <w:t>й балл</w:t>
      </w:r>
      <w:r w:rsidRPr="00B641C7">
        <w:rPr>
          <w:rFonts w:ascii="Times New Roman" w:hAnsi="Times New Roman" w:cs="Times New Roman"/>
          <w:sz w:val="28"/>
          <w:szCs w:val="28"/>
        </w:rPr>
        <w:t xml:space="preserve"> по русскому языку, предмету обяз</w:t>
      </w:r>
      <w:r w:rsidR="00D442E1">
        <w:rPr>
          <w:rFonts w:ascii="Times New Roman" w:hAnsi="Times New Roman" w:cs="Times New Roman"/>
          <w:sz w:val="28"/>
          <w:szCs w:val="28"/>
        </w:rPr>
        <w:t>ательному для поступления в ВУЗ, составил 98 баллов. Такой результ</w:t>
      </w:r>
      <w:r w:rsidR="00145746">
        <w:rPr>
          <w:rFonts w:ascii="Times New Roman" w:hAnsi="Times New Roman" w:cs="Times New Roman"/>
          <w:sz w:val="28"/>
          <w:szCs w:val="28"/>
        </w:rPr>
        <w:t xml:space="preserve">ат смогли достичь 3 выпускника: </w:t>
      </w:r>
      <w:r w:rsidR="00D442E1">
        <w:rPr>
          <w:rFonts w:ascii="Times New Roman" w:hAnsi="Times New Roman" w:cs="Times New Roman"/>
          <w:sz w:val="28"/>
          <w:szCs w:val="28"/>
        </w:rPr>
        <w:t>Власова Валентина (МСОШ №1)</w:t>
      </w:r>
      <w:r w:rsidR="00145746">
        <w:rPr>
          <w:rFonts w:ascii="Times New Roman" w:hAnsi="Times New Roman" w:cs="Times New Roman"/>
          <w:sz w:val="28"/>
          <w:szCs w:val="28"/>
        </w:rPr>
        <w:t xml:space="preserve">, Савельева Анастасия (МСОШ №2), </w:t>
      </w:r>
      <w:r w:rsidR="00D442E1">
        <w:rPr>
          <w:rFonts w:ascii="Times New Roman" w:hAnsi="Times New Roman" w:cs="Times New Roman"/>
          <w:sz w:val="28"/>
          <w:szCs w:val="28"/>
        </w:rPr>
        <w:t>Зайцев Кирилл (ОСОШ №2)</w:t>
      </w:r>
    </w:p>
    <w:p w:rsidR="00F17E14" w:rsidRPr="008A79FF" w:rsidRDefault="00F17E14" w:rsidP="008A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Лидеров, показавших максимум  ЕГЭ по выбору, вы видите на экране. </w:t>
      </w:r>
    </w:p>
    <w:p w:rsidR="00DB153A" w:rsidRDefault="00946A0B" w:rsidP="00F1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E14">
        <w:rPr>
          <w:rFonts w:ascii="Times New Roman" w:hAnsi="Times New Roman" w:cs="Times New Roman"/>
          <w:sz w:val="28"/>
          <w:szCs w:val="28"/>
        </w:rPr>
        <w:t xml:space="preserve">Если же смотреть на показатель среднего балла по предметам, то </w:t>
      </w:r>
      <w:r w:rsidR="00F17E14" w:rsidRPr="00D25545">
        <w:rPr>
          <w:rFonts w:ascii="Times New Roman" w:hAnsi="Times New Roman" w:cs="Times New Roman"/>
          <w:sz w:val="28"/>
          <w:szCs w:val="28"/>
        </w:rPr>
        <w:t xml:space="preserve">вновь среди </w:t>
      </w:r>
      <w:r w:rsidR="00F17E14">
        <w:rPr>
          <w:rFonts w:ascii="Times New Roman" w:hAnsi="Times New Roman" w:cs="Times New Roman"/>
          <w:sz w:val="28"/>
          <w:szCs w:val="28"/>
        </w:rPr>
        <w:t>лучших чаще всего звуч</w:t>
      </w:r>
      <w:r w:rsidR="00DB153A">
        <w:rPr>
          <w:rFonts w:ascii="Times New Roman" w:hAnsi="Times New Roman" w:cs="Times New Roman"/>
          <w:sz w:val="28"/>
          <w:szCs w:val="28"/>
        </w:rPr>
        <w:t xml:space="preserve">ит Октябрьская </w:t>
      </w:r>
      <w:r w:rsidR="00701CF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B153A">
        <w:rPr>
          <w:rFonts w:ascii="Times New Roman" w:hAnsi="Times New Roman" w:cs="Times New Roman"/>
          <w:sz w:val="28"/>
          <w:szCs w:val="28"/>
        </w:rPr>
        <w:t>№2, показавшая самый высокий средний балл по 7 предметам.</w:t>
      </w:r>
    </w:p>
    <w:p w:rsidR="00CA55C7" w:rsidRPr="00E1398E" w:rsidRDefault="00946A0B" w:rsidP="0003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53A">
        <w:rPr>
          <w:rFonts w:ascii="Times New Roman" w:hAnsi="Times New Roman" w:cs="Times New Roman"/>
          <w:sz w:val="28"/>
          <w:szCs w:val="28"/>
        </w:rPr>
        <w:t xml:space="preserve">Но хочется сказать о достойных результатах выпускников Михайловской школы №3, показавших лучший средний балл в районе по математике, </w:t>
      </w:r>
      <w:r w:rsidR="00507186">
        <w:rPr>
          <w:rFonts w:ascii="Times New Roman" w:hAnsi="Times New Roman" w:cs="Times New Roman"/>
          <w:sz w:val="28"/>
          <w:szCs w:val="28"/>
        </w:rPr>
        <w:t>достойные результаты по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физике. </w:t>
      </w:r>
    </w:p>
    <w:p w:rsidR="00701CF4" w:rsidRDefault="00CA55C7" w:rsidP="0070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CF4">
        <w:rPr>
          <w:rFonts w:ascii="Times New Roman" w:hAnsi="Times New Roman" w:cs="Times New Roman"/>
          <w:sz w:val="28"/>
          <w:szCs w:val="28"/>
        </w:rPr>
        <w:t xml:space="preserve">      Вновь большое внимание в этом году уделяется воспитательной деятельности и внедрению программы воспитания в школах. Одна из главных целей - создание условий развития одарённости детей. </w:t>
      </w:r>
    </w:p>
    <w:p w:rsidR="00701CF4" w:rsidRDefault="00701CF4" w:rsidP="0070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возрастает роль классного руководителя в воспитательном процессе. С 1 сентября  будет оказана </w:t>
      </w:r>
      <w:r w:rsidRPr="005D384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384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4A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сным руководителям </w:t>
      </w:r>
      <w:r w:rsidRPr="005D384A">
        <w:rPr>
          <w:rFonts w:ascii="Times New Roman" w:hAnsi="Times New Roman" w:cs="Times New Roman"/>
          <w:sz w:val="28"/>
          <w:szCs w:val="28"/>
        </w:rPr>
        <w:t>в размере 5000 рублей за руководство в одном классе, и 10000 рублей в случае классного руководства в двух и более классах.</w:t>
      </w:r>
      <w:r>
        <w:rPr>
          <w:rFonts w:ascii="Times New Roman" w:hAnsi="Times New Roman" w:cs="Times New Roman"/>
          <w:sz w:val="28"/>
          <w:szCs w:val="28"/>
        </w:rPr>
        <w:t xml:space="preserve"> Но мы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понимать, что это большая ответственность и обязательность результативной работы.</w:t>
      </w:r>
    </w:p>
    <w:p w:rsidR="00701CF4" w:rsidRDefault="00701CF4" w:rsidP="0070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Теперь поговорим об успехах наших ребят.</w:t>
      </w:r>
    </w:p>
    <w:p w:rsidR="00701CF4" w:rsidRPr="00BC2878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Статистику участия в</w:t>
      </w:r>
      <w:r w:rsidRP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предметных олимпиадах вы видите на слайде. </w:t>
      </w:r>
      <w:r w:rsidRP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призовых мест среди  школ лидируют: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37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вновь, хочется отметить результат учащихся Козловского филиала - 11 призовых мест.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C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2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призёров и победителей предметных олимпиад на уровне региона до 7 мест, которых считаю необходимым озвучить.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результативным для нас стала предметная олимпиада по обществознанию: 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Власова Валентина (Михайловская СОШ №1) </w:t>
      </w:r>
    </w:p>
    <w:p w:rsidR="00701CF4" w:rsidRDefault="00701CF4" w:rsidP="0070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призёра </w:t>
      </w:r>
      <w:r w:rsidRPr="006734A7">
        <w:rPr>
          <w:rFonts w:ascii="Times New Roman" w:hAnsi="Times New Roman" w:cs="Times New Roman"/>
          <w:sz w:val="28"/>
          <w:szCs w:val="28"/>
        </w:rPr>
        <w:t>Морозов Андрей</w:t>
      </w:r>
      <w:r>
        <w:rPr>
          <w:rFonts w:ascii="Times New Roman" w:hAnsi="Times New Roman" w:cs="Times New Roman"/>
          <w:sz w:val="28"/>
          <w:szCs w:val="28"/>
        </w:rPr>
        <w:t xml:space="preserve"> (МСОШ №1)</w:t>
      </w:r>
      <w:r w:rsidRPr="00673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4A7">
        <w:rPr>
          <w:rFonts w:ascii="Times New Roman" w:hAnsi="Times New Roman" w:cs="Times New Roman"/>
          <w:sz w:val="28"/>
          <w:szCs w:val="28"/>
        </w:rPr>
        <w:t>Косичкина</w:t>
      </w:r>
      <w:proofErr w:type="spellEnd"/>
      <w:r w:rsidRPr="006734A7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>(МСОШ №2)</w:t>
      </w:r>
      <w:r w:rsidRPr="006734A7">
        <w:rPr>
          <w:rFonts w:ascii="Times New Roman" w:hAnsi="Times New Roman" w:cs="Times New Roman"/>
          <w:sz w:val="28"/>
          <w:szCs w:val="28"/>
        </w:rPr>
        <w:t>,</w:t>
      </w:r>
      <w:r w:rsidRPr="006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A7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6734A7">
        <w:rPr>
          <w:rFonts w:ascii="Times New Roman" w:hAnsi="Times New Roman" w:cs="Times New Roman"/>
          <w:sz w:val="28"/>
          <w:szCs w:val="28"/>
        </w:rPr>
        <w:t xml:space="preserve"> Амина </w:t>
      </w:r>
      <w:r>
        <w:rPr>
          <w:rFonts w:ascii="Times New Roman" w:hAnsi="Times New Roman" w:cs="Times New Roman"/>
          <w:sz w:val="28"/>
          <w:szCs w:val="28"/>
        </w:rPr>
        <w:t>(МСОШ №3)</w:t>
      </w:r>
      <w:r w:rsidRPr="006734A7">
        <w:rPr>
          <w:rFonts w:ascii="Times New Roman" w:hAnsi="Times New Roman" w:cs="Times New Roman"/>
          <w:sz w:val="28"/>
          <w:szCs w:val="28"/>
        </w:rPr>
        <w:t>,</w:t>
      </w:r>
      <w:r w:rsidRPr="006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A7">
        <w:rPr>
          <w:rFonts w:ascii="Times New Roman" w:hAnsi="Times New Roman" w:cs="Times New Roman"/>
          <w:sz w:val="28"/>
          <w:szCs w:val="28"/>
        </w:rPr>
        <w:t>Милешина</w:t>
      </w:r>
      <w:proofErr w:type="spellEnd"/>
      <w:r w:rsidRPr="006734A7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t xml:space="preserve"> </w:t>
      </w:r>
      <w:r w:rsidRPr="006734A7">
        <w:rPr>
          <w:rFonts w:ascii="Times New Roman" w:hAnsi="Times New Roman" w:cs="Times New Roman"/>
          <w:sz w:val="28"/>
          <w:szCs w:val="28"/>
        </w:rPr>
        <w:t>(ОСОШ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олимпиаде по географии призером стал выпускник Октябрьской школы Зайцев Кирилл, а по математике – выпускница Михайловской школы №3 – Серебрянникова Анна.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Говоря о системе дополнительного образования, переживающей сегодня внедрение персонифицированного финансирования, отмечу, что показатель выдачи сертификатов составил в 2019 году 75%. Показатель</w:t>
      </w:r>
      <w:r w:rsidR="0050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«Успех каждого ребёнка» достигнут. </w:t>
      </w:r>
    </w:p>
    <w:p w:rsidR="00701CF4" w:rsidRDefault="00701CF4" w:rsidP="0070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новом году будут новые задачи. Руководителям школ необходимо в самые короткие сроки завершить работу по получению лицензии на дополнительное образование. </w:t>
      </w:r>
    </w:p>
    <w:p w:rsidR="006734A7" w:rsidRDefault="00701CF4" w:rsidP="00701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Перед вами общая статистика количества призовых мест в творческих конкурсах и соревнованиях различных уровней:</w:t>
      </w:r>
    </w:p>
    <w:p w:rsidR="006734A7" w:rsidRPr="00145746" w:rsidRDefault="006734A7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уровень – 3 призовых места;</w:t>
      </w:r>
    </w:p>
    <w:p w:rsidR="006734A7" w:rsidRPr="00145746" w:rsidRDefault="006734A7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уровень –</w:t>
      </w:r>
      <w:r w:rsidR="00145746"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призовых </w:t>
      </w:r>
      <w:r w:rsidR="00145746"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4A7" w:rsidRPr="00145746" w:rsidRDefault="006734A7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 –</w:t>
      </w:r>
      <w:r w:rsidR="00145746"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1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мест.</w:t>
      </w:r>
    </w:p>
    <w:p w:rsidR="004655D4" w:rsidRDefault="004655D4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Основные достижения и победы также представлены на </w:t>
      </w:r>
      <w:r w:rsidRPr="0070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D504E" w:rsidRDefault="003A1F5D" w:rsidP="003A1F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F22">
        <w:rPr>
          <w:sz w:val="28"/>
          <w:szCs w:val="28"/>
        </w:rPr>
        <w:t xml:space="preserve"> Ещё одно направление </w:t>
      </w:r>
      <w:r w:rsidR="004D504E">
        <w:rPr>
          <w:sz w:val="28"/>
          <w:szCs w:val="28"/>
        </w:rPr>
        <w:t>развития</w:t>
      </w:r>
      <w:r w:rsidR="00C85F22" w:rsidRPr="00D25545">
        <w:rPr>
          <w:sz w:val="28"/>
          <w:szCs w:val="28"/>
        </w:rPr>
        <w:t xml:space="preserve"> талантов и способностей у детей и молодежи </w:t>
      </w:r>
      <w:r w:rsidR="004D504E">
        <w:rPr>
          <w:sz w:val="28"/>
          <w:szCs w:val="28"/>
        </w:rPr>
        <w:t xml:space="preserve">осуществляется </w:t>
      </w:r>
      <w:r w:rsidR="00C85F22" w:rsidRPr="00D25545">
        <w:rPr>
          <w:sz w:val="28"/>
          <w:szCs w:val="28"/>
        </w:rPr>
        <w:t>путем поддержки общественных инициатив</w:t>
      </w:r>
      <w:r w:rsidR="006259C0">
        <w:rPr>
          <w:sz w:val="28"/>
          <w:szCs w:val="28"/>
        </w:rPr>
        <w:t xml:space="preserve">. </w:t>
      </w:r>
    </w:p>
    <w:p w:rsidR="00507186" w:rsidRDefault="004D504E" w:rsidP="003A1F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A1F5D" w:rsidRPr="00D25545">
        <w:rPr>
          <w:sz w:val="28"/>
          <w:szCs w:val="28"/>
        </w:rPr>
        <w:t>В  районе</w:t>
      </w:r>
      <w:proofErr w:type="gramEnd"/>
      <w:r w:rsidR="003A1F5D" w:rsidRPr="00D25545">
        <w:rPr>
          <w:sz w:val="28"/>
          <w:szCs w:val="28"/>
        </w:rPr>
        <w:t xml:space="preserve"> более 300 добровольцев,</w:t>
      </w:r>
      <w:r w:rsidR="003A1F5D">
        <w:rPr>
          <w:sz w:val="28"/>
          <w:szCs w:val="28"/>
        </w:rPr>
        <w:t xml:space="preserve"> </w:t>
      </w:r>
      <w:r w:rsidR="003A1F5D" w:rsidRPr="00D25545">
        <w:rPr>
          <w:sz w:val="28"/>
          <w:szCs w:val="28"/>
        </w:rPr>
        <w:t>почти 2000 членов «Российского движения школьников»</w:t>
      </w:r>
      <w:r w:rsidR="003A1F5D">
        <w:rPr>
          <w:sz w:val="28"/>
          <w:szCs w:val="28"/>
        </w:rPr>
        <w:t xml:space="preserve">, </w:t>
      </w:r>
      <w:r w:rsidR="006259C0">
        <w:rPr>
          <w:sz w:val="28"/>
          <w:szCs w:val="28"/>
        </w:rPr>
        <w:t xml:space="preserve">в пяти </w:t>
      </w:r>
      <w:r w:rsidR="003A1F5D">
        <w:rPr>
          <w:sz w:val="28"/>
          <w:szCs w:val="28"/>
        </w:rPr>
        <w:t xml:space="preserve">школах района  </w:t>
      </w:r>
      <w:r w:rsidR="006259C0">
        <w:rPr>
          <w:sz w:val="28"/>
          <w:szCs w:val="28"/>
        </w:rPr>
        <w:t>действуют</w:t>
      </w:r>
      <w:r w:rsidR="003A1F5D">
        <w:rPr>
          <w:sz w:val="28"/>
          <w:szCs w:val="28"/>
        </w:rPr>
        <w:t xml:space="preserve"> юнармейски</w:t>
      </w:r>
      <w:r w:rsidR="006259C0">
        <w:rPr>
          <w:sz w:val="28"/>
          <w:szCs w:val="28"/>
        </w:rPr>
        <w:t>е</w:t>
      </w:r>
      <w:r w:rsidR="003A1F5D">
        <w:rPr>
          <w:sz w:val="28"/>
          <w:szCs w:val="28"/>
        </w:rPr>
        <w:t xml:space="preserve"> отряд</w:t>
      </w:r>
      <w:r w:rsidR="006259C0">
        <w:rPr>
          <w:sz w:val="28"/>
          <w:szCs w:val="28"/>
        </w:rPr>
        <w:t xml:space="preserve">ы. </w:t>
      </w:r>
    </w:p>
    <w:p w:rsidR="003A1F5D" w:rsidRPr="00D25545" w:rsidRDefault="00507186" w:rsidP="003A1F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9C0">
        <w:rPr>
          <w:sz w:val="28"/>
          <w:szCs w:val="28"/>
        </w:rPr>
        <w:t xml:space="preserve">Местное отделение РДШ и муниципальный </w:t>
      </w:r>
      <w:r>
        <w:rPr>
          <w:sz w:val="28"/>
          <w:szCs w:val="28"/>
        </w:rPr>
        <w:t xml:space="preserve">ресурсный центр поддержки добровольчества стали </w:t>
      </w:r>
      <w:r w:rsidR="006259C0">
        <w:rPr>
          <w:sz w:val="28"/>
          <w:szCs w:val="28"/>
        </w:rPr>
        <w:t>лучшими в области в декабре 2019 года.</w:t>
      </w:r>
    </w:p>
    <w:p w:rsidR="003A1F5D" w:rsidRPr="0016064A" w:rsidRDefault="003A1F5D" w:rsidP="001606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6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1CF4">
        <w:rPr>
          <w:rFonts w:ascii="Times New Roman" w:hAnsi="Times New Roman" w:cs="Times New Roman"/>
          <w:b/>
          <w:sz w:val="28"/>
          <w:szCs w:val="28"/>
        </w:rPr>
        <w:t xml:space="preserve">слайдах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54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можете у</w:t>
      </w:r>
      <w:r w:rsidRPr="00D25545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D2554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зультаты участия в проектах и конкурсах наших</w:t>
      </w:r>
      <w:r w:rsidR="004D504E">
        <w:rPr>
          <w:rFonts w:ascii="Times New Roman" w:hAnsi="Times New Roman" w:cs="Times New Roman"/>
          <w:sz w:val="28"/>
          <w:szCs w:val="28"/>
        </w:rPr>
        <w:t xml:space="preserve"> </w:t>
      </w:r>
      <w:r w:rsidR="006259C0">
        <w:rPr>
          <w:rFonts w:ascii="Times New Roman" w:hAnsi="Times New Roman" w:cs="Times New Roman"/>
          <w:sz w:val="28"/>
          <w:szCs w:val="28"/>
        </w:rPr>
        <w:t>активистов</w:t>
      </w:r>
      <w:r>
        <w:rPr>
          <w:rFonts w:ascii="Times New Roman" w:hAnsi="Times New Roman" w:cs="Times New Roman"/>
          <w:sz w:val="28"/>
          <w:szCs w:val="28"/>
        </w:rPr>
        <w:t xml:space="preserve">. Лидерами по активности и результативности в данном направлении деятельности стали: </w:t>
      </w:r>
      <w:r w:rsidR="00701CF4">
        <w:rPr>
          <w:rFonts w:ascii="Times New Roman" w:hAnsi="Times New Roman" w:cs="Times New Roman"/>
          <w:sz w:val="28"/>
          <w:szCs w:val="28"/>
        </w:rPr>
        <w:t>МОУ «</w:t>
      </w:r>
      <w:r w:rsidR="00701CF4" w:rsidRPr="003B35B5">
        <w:rPr>
          <w:rFonts w:ascii="Times New Roman" w:hAnsi="Times New Roman" w:cs="Times New Roman"/>
          <w:sz w:val="28"/>
          <w:szCs w:val="28"/>
        </w:rPr>
        <w:t>Чапаевская СОШ</w:t>
      </w:r>
      <w:r w:rsidR="00701CF4">
        <w:rPr>
          <w:rFonts w:ascii="Times New Roman" w:hAnsi="Times New Roman" w:cs="Times New Roman"/>
          <w:sz w:val="28"/>
          <w:szCs w:val="28"/>
        </w:rPr>
        <w:t>», МОУ «</w:t>
      </w:r>
      <w:r w:rsidR="00965046">
        <w:rPr>
          <w:rFonts w:ascii="Times New Roman" w:hAnsi="Times New Roman" w:cs="Times New Roman"/>
          <w:sz w:val="28"/>
          <w:szCs w:val="28"/>
        </w:rPr>
        <w:t>Михайловская СОШ №1</w:t>
      </w:r>
      <w:r w:rsidR="00701CF4">
        <w:rPr>
          <w:rFonts w:ascii="Times New Roman" w:hAnsi="Times New Roman" w:cs="Times New Roman"/>
          <w:sz w:val="28"/>
          <w:szCs w:val="28"/>
        </w:rPr>
        <w:t>»</w:t>
      </w:r>
      <w:r w:rsidR="00965046">
        <w:rPr>
          <w:rFonts w:ascii="Times New Roman" w:hAnsi="Times New Roman" w:cs="Times New Roman"/>
          <w:sz w:val="28"/>
          <w:szCs w:val="28"/>
        </w:rPr>
        <w:t>,</w:t>
      </w:r>
      <w:r w:rsidR="00701CF4">
        <w:rPr>
          <w:rFonts w:ascii="Times New Roman" w:hAnsi="Times New Roman" w:cs="Times New Roman"/>
          <w:sz w:val="28"/>
          <w:szCs w:val="28"/>
        </w:rPr>
        <w:t xml:space="preserve"> МОУ </w:t>
      </w:r>
      <w:r w:rsidRPr="003B35B5">
        <w:rPr>
          <w:rFonts w:ascii="Times New Roman" w:hAnsi="Times New Roman" w:cs="Times New Roman"/>
          <w:sz w:val="28"/>
          <w:szCs w:val="28"/>
        </w:rPr>
        <w:t xml:space="preserve"> </w:t>
      </w:r>
      <w:r w:rsidR="00701CF4">
        <w:rPr>
          <w:rFonts w:ascii="Times New Roman" w:hAnsi="Times New Roman" w:cs="Times New Roman"/>
          <w:sz w:val="28"/>
          <w:szCs w:val="28"/>
        </w:rPr>
        <w:t>«</w:t>
      </w:r>
      <w:r w:rsidR="00701CF4" w:rsidRPr="003B35B5">
        <w:rPr>
          <w:rFonts w:ascii="Times New Roman" w:hAnsi="Times New Roman" w:cs="Times New Roman"/>
          <w:sz w:val="28"/>
          <w:szCs w:val="28"/>
        </w:rPr>
        <w:t>Октябрьская СОШ №2</w:t>
      </w:r>
      <w:r w:rsidR="00701CF4">
        <w:rPr>
          <w:rFonts w:ascii="Times New Roman" w:hAnsi="Times New Roman" w:cs="Times New Roman"/>
          <w:sz w:val="28"/>
          <w:szCs w:val="28"/>
        </w:rPr>
        <w:t>»</w:t>
      </w:r>
      <w:r w:rsidRPr="003B35B5">
        <w:rPr>
          <w:rFonts w:ascii="Times New Roman" w:hAnsi="Times New Roman" w:cs="Times New Roman"/>
          <w:sz w:val="28"/>
          <w:szCs w:val="28"/>
        </w:rPr>
        <w:t>.</w:t>
      </w:r>
      <w:r w:rsidR="001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F22" w:rsidRDefault="004655D4" w:rsidP="00C8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5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 учебном году необходимо 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="00C85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5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91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="0091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центров по работе с одарёнными детьми.</w:t>
      </w:r>
    </w:p>
    <w:p w:rsidR="0016064A" w:rsidRDefault="0016064A" w:rsidP="00C8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могу не упомянуть сегодня о том, что несмотря на сложную ситуацию в районе была организована летняя оздоровительная кампания. В 6 школах были организованы лагеря с дневным пребыванием детей, которые посещали</w:t>
      </w:r>
      <w:r w:rsidR="0079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Созданы временные трудовые бригады 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71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учреждениях.</w:t>
      </w:r>
    </w:p>
    <w:p w:rsidR="0016064A" w:rsidRPr="00145746" w:rsidRDefault="0016064A" w:rsidP="00145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Озвучу результа</w:t>
      </w:r>
      <w:r w:rsidR="0096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работы с самой незащищённой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категорией наших подопечных, с детьми сиротами и опекаемыми.  </w:t>
      </w:r>
      <w:r w:rsidR="00420598" w:rsidRPr="00420598">
        <w:rPr>
          <w:rFonts w:ascii="Calibri" w:eastAsia="Times New Roman" w:hAnsi="Calibri" w:cs="Calibri"/>
          <w:color w:val="000000"/>
          <w:sz w:val="28"/>
        </w:rPr>
        <w:t>В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45746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органе опеки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попечительства на учете </w:t>
      </w:r>
      <w:r w:rsidR="00145746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состоит 22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усыновленных </w:t>
      </w:r>
      <w:r w:rsidR="00145746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ребенка, 74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ребенка, воспитывающихся </w:t>
      </w:r>
      <w:r w:rsidR="00145746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 62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опекунских и приемных семьях. В 2020 году 2 родителей лишены родительских прав в отношении 3 детей и 1 родитель ограничен в родительских правах в отношении 1 ребенка.       Ведется систематическая работа по защите жилищных и имущественных прав несовершеннолетних. В 2020 году </w:t>
      </w:r>
      <w:r w:rsidR="00145746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приобретено 4</w:t>
      </w:r>
      <w:r w:rsidR="00420598" w:rsidRP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квартиры, планируется покупка еще 2 квартир, в том числе и за счет экономии средств от торгов</w:t>
      </w:r>
      <w:r w:rsidR="00420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850E9" w:rsidRDefault="000578B5" w:rsidP="001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701CF4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работу круглого стола, </w:t>
      </w:r>
      <w:r w:rsidR="009850E9">
        <w:rPr>
          <w:rFonts w:ascii="Times New Roman" w:hAnsi="Times New Roman" w:cs="Times New Roman"/>
          <w:sz w:val="28"/>
          <w:szCs w:val="28"/>
        </w:rPr>
        <w:t>мы переходим к церемонии награждения.</w:t>
      </w:r>
    </w:p>
    <w:p w:rsidR="00507186" w:rsidRDefault="00507186" w:rsidP="001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9" w:rsidRDefault="009850E9" w:rsidP="001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701CF4">
        <w:rPr>
          <w:rFonts w:ascii="Times New Roman" w:hAnsi="Times New Roman" w:cs="Times New Roman"/>
          <w:sz w:val="28"/>
          <w:szCs w:val="28"/>
        </w:rPr>
        <w:t xml:space="preserve"> </w:t>
      </w:r>
      <w:r w:rsidR="00701CF4" w:rsidRPr="00701CF4">
        <w:rPr>
          <w:rFonts w:ascii="Times New Roman" w:hAnsi="Times New Roman" w:cs="Times New Roman"/>
          <w:b/>
          <w:sz w:val="28"/>
          <w:szCs w:val="28"/>
        </w:rPr>
        <w:t>(</w:t>
      </w:r>
      <w:r w:rsidR="00507186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701CF4" w:rsidRPr="00701CF4">
        <w:rPr>
          <w:rFonts w:ascii="Times New Roman" w:hAnsi="Times New Roman" w:cs="Times New Roman"/>
          <w:b/>
          <w:sz w:val="28"/>
          <w:szCs w:val="28"/>
        </w:rPr>
        <w:t>приказ</w:t>
      </w:r>
      <w:r w:rsidR="00507186">
        <w:rPr>
          <w:rFonts w:ascii="Times New Roman" w:hAnsi="Times New Roman" w:cs="Times New Roman"/>
          <w:b/>
          <w:sz w:val="28"/>
          <w:szCs w:val="28"/>
        </w:rPr>
        <w:t>ом</w:t>
      </w:r>
      <w:r w:rsidR="00701CF4" w:rsidRPr="00701CF4">
        <w:rPr>
          <w:rFonts w:ascii="Times New Roman" w:hAnsi="Times New Roman" w:cs="Times New Roman"/>
          <w:b/>
          <w:sz w:val="28"/>
          <w:szCs w:val="28"/>
        </w:rPr>
        <w:t>)</w:t>
      </w:r>
    </w:p>
    <w:p w:rsidR="00507186" w:rsidRDefault="00507186" w:rsidP="001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86" w:rsidRPr="00507186" w:rsidRDefault="00507186" w:rsidP="0050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07186" w:rsidRPr="00507186" w:rsidRDefault="00507186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руководит</w:t>
      </w: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образовательных учреждений, учителя, воспитатели, в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се, кто сегодня поднимает на высокий уровень качество образования, кто обеспечивает организацию учебного процесса, заботится о развитии, здоровье и благополучии наших детей! От всей души примите поздравления </w:t>
      </w: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нового учебного года!</w:t>
      </w:r>
    </w:p>
    <w:p w:rsidR="00507186" w:rsidRPr="00FD5F30" w:rsidRDefault="00507186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Уверена, что работники сферы образования Михайловского района 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останутся на высоте – и с точки зрения профессионального мастерства, и в лучших проявлениях человеческих </w:t>
      </w:r>
      <w:proofErr w:type="gramStart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  и</w:t>
      </w:r>
      <w:proofErr w:type="gramEnd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позиции. Свидетельство тому -  высокие достижения наших детей.</w:t>
      </w:r>
    </w:p>
    <w:p w:rsidR="00507186" w:rsidRPr="00FD5F30" w:rsidRDefault="00507186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 Пусть в ваших семьях всегда будет мир и согласие, а ваши </w:t>
      </w:r>
      <w:proofErr w:type="gramStart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  и</w:t>
      </w:r>
      <w:proofErr w:type="gramEnd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почаще радуют  и приятно удивляют вас.</w:t>
      </w:r>
    </w:p>
    <w:p w:rsidR="00507186" w:rsidRPr="00FD5F30" w:rsidRDefault="00777DD8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07186"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Мы верим, что </w:t>
      </w:r>
      <w:r w:rsidR="00507186"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дети, – самые способные и талантливые, </w:t>
      </w:r>
      <w:proofErr w:type="gramStart"/>
      <w:r w:rsidR="00507186"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  умные</w:t>
      </w:r>
      <w:proofErr w:type="gramEnd"/>
      <w:r w:rsidR="00507186"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трудолюбивые, и, конечно, добь</w:t>
      </w:r>
      <w:r w:rsidR="00507186"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 нашей помощью</w:t>
      </w:r>
      <w:r w:rsidR="00507186"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всего, о чем мечта</w:t>
      </w:r>
      <w:r w:rsidR="00507186"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07186"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186" w:rsidRPr="00FD5F30" w:rsidRDefault="00507186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77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друзья,</w:t>
      </w: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новый </w:t>
      </w:r>
      <w:r w:rsidR="0077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2020-2021 </w:t>
      </w: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507186" w:rsidRDefault="00507186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Пусть он подарит нам массу впечатлений, новых знаний </w:t>
      </w:r>
      <w:proofErr w:type="gramStart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пусть</w:t>
      </w:r>
      <w:proofErr w:type="gramEnd"/>
      <w:r w:rsidRPr="00FD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щедр на  открытия!</w:t>
      </w:r>
      <w:r w:rsidRPr="0050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DD8" w:rsidRPr="00507186" w:rsidRDefault="00777DD8" w:rsidP="0050718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CF5CA8" w:rsidRPr="00BA5627" w:rsidRDefault="00BA5627" w:rsidP="00BA56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праздником!</w:t>
      </w:r>
      <w:bookmarkStart w:id="0" w:name="_GoBack"/>
      <w:bookmarkEnd w:id="0"/>
      <w:r w:rsidR="001457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CA8" w:rsidRPr="00B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C7"/>
    <w:rsid w:val="000250DB"/>
    <w:rsid w:val="00033571"/>
    <w:rsid w:val="00040E8C"/>
    <w:rsid w:val="000578B5"/>
    <w:rsid w:val="00066108"/>
    <w:rsid w:val="00073094"/>
    <w:rsid w:val="00082240"/>
    <w:rsid w:val="00085E48"/>
    <w:rsid w:val="001355F5"/>
    <w:rsid w:val="00145401"/>
    <w:rsid w:val="00145746"/>
    <w:rsid w:val="0016064A"/>
    <w:rsid w:val="00162AA2"/>
    <w:rsid w:val="001D02FE"/>
    <w:rsid w:val="002032EC"/>
    <w:rsid w:val="00203354"/>
    <w:rsid w:val="00205964"/>
    <w:rsid w:val="00216FD5"/>
    <w:rsid w:val="0022021B"/>
    <w:rsid w:val="002208FC"/>
    <w:rsid w:val="00236C2F"/>
    <w:rsid w:val="00261991"/>
    <w:rsid w:val="0026225C"/>
    <w:rsid w:val="0029784D"/>
    <w:rsid w:val="002B4407"/>
    <w:rsid w:val="002D307F"/>
    <w:rsid w:val="002F05A3"/>
    <w:rsid w:val="002F75F0"/>
    <w:rsid w:val="00304940"/>
    <w:rsid w:val="0030642B"/>
    <w:rsid w:val="0032254C"/>
    <w:rsid w:val="003449A0"/>
    <w:rsid w:val="00373A01"/>
    <w:rsid w:val="0038310C"/>
    <w:rsid w:val="003A1F5D"/>
    <w:rsid w:val="003B35B5"/>
    <w:rsid w:val="003C3074"/>
    <w:rsid w:val="003D0DD6"/>
    <w:rsid w:val="003E439F"/>
    <w:rsid w:val="003E5F87"/>
    <w:rsid w:val="003E6E57"/>
    <w:rsid w:val="003F032F"/>
    <w:rsid w:val="00420598"/>
    <w:rsid w:val="00425EFB"/>
    <w:rsid w:val="004312FB"/>
    <w:rsid w:val="004655D4"/>
    <w:rsid w:val="004915A8"/>
    <w:rsid w:val="004A2851"/>
    <w:rsid w:val="004B5EFD"/>
    <w:rsid w:val="004C5C78"/>
    <w:rsid w:val="004D504E"/>
    <w:rsid w:val="005045D2"/>
    <w:rsid w:val="00506171"/>
    <w:rsid w:val="00507186"/>
    <w:rsid w:val="005128FE"/>
    <w:rsid w:val="00584CB8"/>
    <w:rsid w:val="005B63C2"/>
    <w:rsid w:val="005D1567"/>
    <w:rsid w:val="005D384A"/>
    <w:rsid w:val="005F55C3"/>
    <w:rsid w:val="0062101D"/>
    <w:rsid w:val="00622EE2"/>
    <w:rsid w:val="006259C0"/>
    <w:rsid w:val="0063463B"/>
    <w:rsid w:val="0065647F"/>
    <w:rsid w:val="006734A7"/>
    <w:rsid w:val="006951CF"/>
    <w:rsid w:val="00695672"/>
    <w:rsid w:val="006F76BD"/>
    <w:rsid w:val="00701CF4"/>
    <w:rsid w:val="00701DF8"/>
    <w:rsid w:val="007060A0"/>
    <w:rsid w:val="007202EE"/>
    <w:rsid w:val="007373B4"/>
    <w:rsid w:val="00750D04"/>
    <w:rsid w:val="00777DD8"/>
    <w:rsid w:val="00781C30"/>
    <w:rsid w:val="00790553"/>
    <w:rsid w:val="0079529E"/>
    <w:rsid w:val="007B13FC"/>
    <w:rsid w:val="007D1D23"/>
    <w:rsid w:val="007E35DC"/>
    <w:rsid w:val="007E6E90"/>
    <w:rsid w:val="0083051E"/>
    <w:rsid w:val="00842EA0"/>
    <w:rsid w:val="00844E59"/>
    <w:rsid w:val="00855F2F"/>
    <w:rsid w:val="0088177C"/>
    <w:rsid w:val="008857BE"/>
    <w:rsid w:val="008A79FF"/>
    <w:rsid w:val="008B580E"/>
    <w:rsid w:val="008C61D0"/>
    <w:rsid w:val="008D2222"/>
    <w:rsid w:val="008F34A2"/>
    <w:rsid w:val="00910E5C"/>
    <w:rsid w:val="009400E5"/>
    <w:rsid w:val="00946A0B"/>
    <w:rsid w:val="00965046"/>
    <w:rsid w:val="009730C6"/>
    <w:rsid w:val="009850E9"/>
    <w:rsid w:val="0098682F"/>
    <w:rsid w:val="009915A7"/>
    <w:rsid w:val="009A7836"/>
    <w:rsid w:val="009C7D1F"/>
    <w:rsid w:val="009E6557"/>
    <w:rsid w:val="00A00F1A"/>
    <w:rsid w:val="00A21EEB"/>
    <w:rsid w:val="00A4502D"/>
    <w:rsid w:val="00A46932"/>
    <w:rsid w:val="00A93330"/>
    <w:rsid w:val="00AC2093"/>
    <w:rsid w:val="00B01B90"/>
    <w:rsid w:val="00B034A8"/>
    <w:rsid w:val="00B05892"/>
    <w:rsid w:val="00B41FBE"/>
    <w:rsid w:val="00B641C7"/>
    <w:rsid w:val="00B75C45"/>
    <w:rsid w:val="00BA5627"/>
    <w:rsid w:val="00BC2878"/>
    <w:rsid w:val="00BD5CE7"/>
    <w:rsid w:val="00C20695"/>
    <w:rsid w:val="00C27773"/>
    <w:rsid w:val="00C85337"/>
    <w:rsid w:val="00C85F22"/>
    <w:rsid w:val="00CA239A"/>
    <w:rsid w:val="00CA3446"/>
    <w:rsid w:val="00CA55C7"/>
    <w:rsid w:val="00CC0540"/>
    <w:rsid w:val="00CD0D1A"/>
    <w:rsid w:val="00CE63E3"/>
    <w:rsid w:val="00CE7F15"/>
    <w:rsid w:val="00CF5CA8"/>
    <w:rsid w:val="00D442E1"/>
    <w:rsid w:val="00D54B35"/>
    <w:rsid w:val="00D63F60"/>
    <w:rsid w:val="00D7623D"/>
    <w:rsid w:val="00D779A3"/>
    <w:rsid w:val="00DB153A"/>
    <w:rsid w:val="00DF00CB"/>
    <w:rsid w:val="00DF25C0"/>
    <w:rsid w:val="00E10D37"/>
    <w:rsid w:val="00E1398E"/>
    <w:rsid w:val="00E146D7"/>
    <w:rsid w:val="00E32EC9"/>
    <w:rsid w:val="00E35511"/>
    <w:rsid w:val="00E50F1F"/>
    <w:rsid w:val="00E8650A"/>
    <w:rsid w:val="00EB0E7C"/>
    <w:rsid w:val="00EC06C7"/>
    <w:rsid w:val="00EF4795"/>
    <w:rsid w:val="00F17E14"/>
    <w:rsid w:val="00F35E4A"/>
    <w:rsid w:val="00F36F76"/>
    <w:rsid w:val="00F56FAC"/>
    <w:rsid w:val="00F71F68"/>
    <w:rsid w:val="00F82167"/>
    <w:rsid w:val="00F8278B"/>
    <w:rsid w:val="00F856B2"/>
    <w:rsid w:val="00F93FB0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A913-3D04-46E0-887B-CFD9ABD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1F5D"/>
    <w:rPr>
      <w:i/>
      <w:iCs/>
    </w:rPr>
  </w:style>
  <w:style w:type="paragraph" w:styleId="a4">
    <w:name w:val="Normal (Web)"/>
    <w:basedOn w:val="a"/>
    <w:uiPriority w:val="99"/>
    <w:unhideWhenUsed/>
    <w:rsid w:val="003A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9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ДМЦ </cp:lastModifiedBy>
  <cp:revision>94</cp:revision>
  <cp:lastPrinted>2020-08-19T11:24:00Z</cp:lastPrinted>
  <dcterms:created xsi:type="dcterms:W3CDTF">2020-08-12T14:28:00Z</dcterms:created>
  <dcterms:modified xsi:type="dcterms:W3CDTF">2020-08-24T11:23:00Z</dcterms:modified>
</cp:coreProperties>
</file>